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32E7E" w14:textId="77777777" w:rsidR="00DD7C4D" w:rsidRPr="001E4FB5" w:rsidRDefault="00DD7C4D" w:rsidP="001E4FB5">
      <w:pPr>
        <w:spacing w:after="0" w:line="240" w:lineRule="auto"/>
        <w:jc w:val="center"/>
        <w:rPr>
          <w:rFonts w:ascii="Times New Roman" w:hAnsi="Times New Roman" w:cs="Times New Roman"/>
          <w:b/>
          <w:sz w:val="24"/>
          <w:szCs w:val="24"/>
        </w:rPr>
      </w:pPr>
      <w:r w:rsidRPr="001E4FB5">
        <w:rPr>
          <w:rFonts w:ascii="Times New Roman" w:hAnsi="Times New Roman" w:cs="Times New Roman"/>
          <w:b/>
          <w:sz w:val="24"/>
          <w:szCs w:val="24"/>
        </w:rPr>
        <w:t>Кабардино-Балкарская</w:t>
      </w:r>
      <w:r w:rsidRPr="001E4FB5">
        <w:rPr>
          <w:rFonts w:ascii="Times New Roman" w:hAnsi="Times New Roman" w:cs="Times New Roman"/>
          <w:b/>
          <w:spacing w:val="-4"/>
          <w:sz w:val="24"/>
          <w:szCs w:val="24"/>
        </w:rPr>
        <w:t xml:space="preserve"> </w:t>
      </w:r>
      <w:r w:rsidRPr="001E4FB5">
        <w:rPr>
          <w:rFonts w:ascii="Times New Roman" w:hAnsi="Times New Roman" w:cs="Times New Roman"/>
          <w:b/>
          <w:sz w:val="24"/>
          <w:szCs w:val="24"/>
        </w:rPr>
        <w:t>Республика</w:t>
      </w:r>
    </w:p>
    <w:p w14:paraId="52CB811F" w14:textId="77777777" w:rsidR="00DD7C4D" w:rsidRPr="001E4FB5" w:rsidRDefault="00DD7C4D" w:rsidP="001E4FB5">
      <w:pPr>
        <w:pStyle w:val="51"/>
        <w:ind w:left="0"/>
        <w:jc w:val="center"/>
      </w:pPr>
      <w:r w:rsidRPr="001E4FB5">
        <w:t>Государственное</w:t>
      </w:r>
      <w:r w:rsidRPr="001E4FB5">
        <w:rPr>
          <w:spacing w:val="-5"/>
        </w:rPr>
        <w:t xml:space="preserve"> </w:t>
      </w:r>
      <w:r w:rsidRPr="001E4FB5">
        <w:t>бюджетное</w:t>
      </w:r>
      <w:r w:rsidRPr="001E4FB5">
        <w:rPr>
          <w:spacing w:val="-4"/>
        </w:rPr>
        <w:t xml:space="preserve"> </w:t>
      </w:r>
      <w:r w:rsidRPr="001E4FB5">
        <w:t>профессиональное</w:t>
      </w:r>
      <w:r w:rsidRPr="001E4FB5">
        <w:rPr>
          <w:spacing w:val="-4"/>
        </w:rPr>
        <w:t xml:space="preserve"> </w:t>
      </w:r>
      <w:r w:rsidRPr="001E4FB5">
        <w:t>образовательное</w:t>
      </w:r>
      <w:r w:rsidRPr="001E4FB5">
        <w:rPr>
          <w:spacing w:val="-4"/>
        </w:rPr>
        <w:t xml:space="preserve"> </w:t>
      </w:r>
      <w:r w:rsidRPr="001E4FB5">
        <w:t>учреждение</w:t>
      </w:r>
    </w:p>
    <w:p w14:paraId="64256B16" w14:textId="77777777" w:rsidR="00DD7C4D" w:rsidRPr="001E4FB5" w:rsidRDefault="00DD7C4D" w:rsidP="001E4FB5">
      <w:pPr>
        <w:spacing w:after="0" w:line="240" w:lineRule="auto"/>
        <w:jc w:val="center"/>
        <w:rPr>
          <w:rFonts w:ascii="Times New Roman" w:hAnsi="Times New Roman" w:cs="Times New Roman"/>
          <w:b/>
          <w:sz w:val="24"/>
          <w:szCs w:val="24"/>
        </w:rPr>
      </w:pPr>
      <w:r w:rsidRPr="001E4FB5">
        <w:rPr>
          <w:rFonts w:ascii="Times New Roman" w:hAnsi="Times New Roman" w:cs="Times New Roman"/>
          <w:b/>
          <w:sz w:val="24"/>
          <w:szCs w:val="24"/>
        </w:rPr>
        <w:t>«Кабардино-Балкарский</w:t>
      </w:r>
      <w:r w:rsidRPr="001E4FB5">
        <w:rPr>
          <w:rFonts w:ascii="Times New Roman" w:hAnsi="Times New Roman" w:cs="Times New Roman"/>
          <w:b/>
          <w:spacing w:val="-7"/>
          <w:sz w:val="24"/>
          <w:szCs w:val="24"/>
        </w:rPr>
        <w:t xml:space="preserve"> </w:t>
      </w:r>
      <w:r w:rsidRPr="001E4FB5">
        <w:rPr>
          <w:rFonts w:ascii="Times New Roman" w:hAnsi="Times New Roman" w:cs="Times New Roman"/>
          <w:b/>
          <w:sz w:val="24"/>
          <w:szCs w:val="24"/>
        </w:rPr>
        <w:t>автомобильно-дорожный</w:t>
      </w:r>
      <w:r w:rsidRPr="001E4FB5">
        <w:rPr>
          <w:rFonts w:ascii="Times New Roman" w:hAnsi="Times New Roman" w:cs="Times New Roman"/>
          <w:b/>
          <w:spacing w:val="-7"/>
          <w:sz w:val="24"/>
          <w:szCs w:val="24"/>
        </w:rPr>
        <w:t xml:space="preserve"> </w:t>
      </w:r>
      <w:r w:rsidRPr="001E4FB5">
        <w:rPr>
          <w:rFonts w:ascii="Times New Roman" w:hAnsi="Times New Roman" w:cs="Times New Roman"/>
          <w:b/>
          <w:sz w:val="24"/>
          <w:szCs w:val="24"/>
        </w:rPr>
        <w:t>колледж»</w:t>
      </w:r>
    </w:p>
    <w:p w14:paraId="0A8A0941" w14:textId="77777777" w:rsidR="00DD7C4D" w:rsidRPr="001E4FB5" w:rsidRDefault="00DD7C4D" w:rsidP="001E4FB5">
      <w:pPr>
        <w:pStyle w:val="af0"/>
        <w:spacing w:after="0" w:line="240" w:lineRule="auto"/>
        <w:rPr>
          <w:rFonts w:ascii="Times New Roman" w:hAnsi="Times New Roman" w:cs="Times New Roman"/>
          <w:b/>
          <w:sz w:val="24"/>
          <w:szCs w:val="24"/>
        </w:rPr>
      </w:pPr>
    </w:p>
    <w:p w14:paraId="6C91C96B" w14:textId="77777777" w:rsidR="00DD7C4D" w:rsidRPr="001E4FB5" w:rsidRDefault="00DD7C4D" w:rsidP="001E4FB5">
      <w:pPr>
        <w:pStyle w:val="af0"/>
        <w:spacing w:after="0" w:line="240" w:lineRule="auto"/>
        <w:rPr>
          <w:rFonts w:ascii="Times New Roman" w:hAnsi="Times New Roman" w:cs="Times New Roman"/>
          <w:b/>
          <w:sz w:val="24"/>
          <w:szCs w:val="24"/>
        </w:rPr>
      </w:pPr>
    </w:p>
    <w:p w14:paraId="2FE900AA" w14:textId="77777777" w:rsidR="00DD7C4D" w:rsidRPr="001E4FB5" w:rsidRDefault="00DD7C4D" w:rsidP="001E4FB5">
      <w:pPr>
        <w:pStyle w:val="af0"/>
        <w:spacing w:after="0" w:line="240" w:lineRule="auto"/>
        <w:rPr>
          <w:rFonts w:ascii="Times New Roman" w:hAnsi="Times New Roman" w:cs="Times New Roman"/>
          <w:b/>
          <w:sz w:val="24"/>
          <w:szCs w:val="24"/>
        </w:rPr>
      </w:pPr>
    </w:p>
    <w:p w14:paraId="18CB37BA" w14:textId="77777777" w:rsidR="00DD7C4D" w:rsidRPr="001E4FB5" w:rsidRDefault="00DD7C4D" w:rsidP="001E4FB5">
      <w:pPr>
        <w:pStyle w:val="af0"/>
        <w:spacing w:after="0" w:line="240" w:lineRule="auto"/>
        <w:rPr>
          <w:rFonts w:ascii="Times New Roman" w:hAnsi="Times New Roman" w:cs="Times New Roman"/>
          <w:b/>
          <w:sz w:val="24"/>
          <w:szCs w:val="24"/>
        </w:rPr>
      </w:pPr>
    </w:p>
    <w:p w14:paraId="4725965D" w14:textId="77777777" w:rsidR="00DD7C4D" w:rsidRPr="001E4FB5" w:rsidRDefault="00DD7C4D" w:rsidP="001E4FB5">
      <w:pPr>
        <w:pStyle w:val="af0"/>
        <w:spacing w:after="0" w:line="240" w:lineRule="auto"/>
        <w:rPr>
          <w:rFonts w:ascii="Times New Roman" w:hAnsi="Times New Roman" w:cs="Times New Roman"/>
          <w:b/>
          <w:sz w:val="24"/>
          <w:szCs w:val="24"/>
        </w:rPr>
      </w:pPr>
    </w:p>
    <w:p w14:paraId="080645AE" w14:textId="77777777" w:rsidR="00DD7C4D" w:rsidRPr="001E4FB5" w:rsidRDefault="00DD7C4D" w:rsidP="001E4FB5">
      <w:pPr>
        <w:pStyle w:val="af0"/>
        <w:spacing w:after="0" w:line="240" w:lineRule="auto"/>
        <w:rPr>
          <w:rFonts w:ascii="Times New Roman" w:hAnsi="Times New Roman" w:cs="Times New Roman"/>
          <w:b/>
          <w:sz w:val="24"/>
          <w:szCs w:val="24"/>
        </w:rPr>
      </w:pPr>
    </w:p>
    <w:p w14:paraId="73ABDA28" w14:textId="77777777" w:rsidR="00DD7C4D" w:rsidRPr="001E4FB5" w:rsidRDefault="00DD7C4D" w:rsidP="001E4FB5">
      <w:pPr>
        <w:pStyle w:val="af0"/>
        <w:spacing w:after="0" w:line="240" w:lineRule="auto"/>
        <w:rPr>
          <w:rFonts w:ascii="Times New Roman" w:hAnsi="Times New Roman" w:cs="Times New Roman"/>
          <w:b/>
          <w:sz w:val="24"/>
          <w:szCs w:val="24"/>
        </w:rPr>
      </w:pPr>
    </w:p>
    <w:p w14:paraId="22DD2858" w14:textId="77777777" w:rsidR="00DD7C4D" w:rsidRPr="001E4FB5" w:rsidRDefault="00DD7C4D" w:rsidP="001E4FB5">
      <w:pPr>
        <w:pStyle w:val="af0"/>
        <w:spacing w:after="0" w:line="240" w:lineRule="auto"/>
        <w:rPr>
          <w:rFonts w:ascii="Times New Roman" w:hAnsi="Times New Roman" w:cs="Times New Roman"/>
          <w:b/>
          <w:sz w:val="24"/>
          <w:szCs w:val="24"/>
        </w:rPr>
      </w:pPr>
    </w:p>
    <w:p w14:paraId="19617C88" w14:textId="77777777" w:rsidR="00DD7C4D" w:rsidRDefault="00DD7C4D" w:rsidP="001E4FB5">
      <w:pPr>
        <w:pStyle w:val="af0"/>
        <w:spacing w:after="0" w:line="240" w:lineRule="auto"/>
        <w:rPr>
          <w:rFonts w:ascii="Times New Roman" w:hAnsi="Times New Roman" w:cs="Times New Roman"/>
          <w:b/>
          <w:sz w:val="24"/>
          <w:szCs w:val="24"/>
        </w:rPr>
      </w:pPr>
    </w:p>
    <w:p w14:paraId="4BF32899" w14:textId="77777777" w:rsidR="00CD7557" w:rsidRPr="001E4FB5" w:rsidRDefault="00CD7557" w:rsidP="001E4FB5">
      <w:pPr>
        <w:pStyle w:val="af0"/>
        <w:spacing w:after="0" w:line="240" w:lineRule="auto"/>
        <w:rPr>
          <w:rFonts w:ascii="Times New Roman" w:hAnsi="Times New Roman" w:cs="Times New Roman"/>
          <w:b/>
          <w:sz w:val="24"/>
          <w:szCs w:val="24"/>
        </w:rPr>
      </w:pPr>
    </w:p>
    <w:p w14:paraId="4A696274" w14:textId="77777777" w:rsidR="00DD7C4D" w:rsidRPr="001E4FB5" w:rsidRDefault="00DD7C4D" w:rsidP="001E4FB5">
      <w:pPr>
        <w:pStyle w:val="af0"/>
        <w:spacing w:after="0" w:line="240" w:lineRule="auto"/>
        <w:rPr>
          <w:rFonts w:ascii="Times New Roman" w:hAnsi="Times New Roman" w:cs="Times New Roman"/>
          <w:b/>
          <w:sz w:val="24"/>
          <w:szCs w:val="24"/>
        </w:rPr>
      </w:pPr>
    </w:p>
    <w:p w14:paraId="47F2D30F" w14:textId="77777777" w:rsidR="00CD7557" w:rsidRPr="00CF65CA" w:rsidRDefault="00CD7557" w:rsidP="00BF52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contextualSpacing/>
        <w:jc w:val="center"/>
        <w:rPr>
          <w:rFonts w:ascii="Times New Roman" w:hAnsi="Times New Roman" w:cs="Times New Roman"/>
          <w:b/>
          <w:caps/>
          <w:sz w:val="32"/>
          <w:szCs w:val="32"/>
        </w:rPr>
      </w:pPr>
      <w:r w:rsidRPr="00CF65CA">
        <w:rPr>
          <w:rFonts w:ascii="Times New Roman" w:hAnsi="Times New Roman" w:cs="Times New Roman"/>
          <w:b/>
          <w:caps/>
          <w:sz w:val="32"/>
          <w:szCs w:val="32"/>
        </w:rPr>
        <w:t>РАБОЧАЯ ПРОГРАММа УЧЕБНОЙ ДИСЦИПЛИНЫ</w:t>
      </w:r>
    </w:p>
    <w:p w14:paraId="4997B4E6" w14:textId="77777777" w:rsidR="00CD7557" w:rsidRPr="00CF65CA" w:rsidRDefault="00CD7557" w:rsidP="00BF52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contextualSpacing/>
        <w:jc w:val="center"/>
        <w:rPr>
          <w:b/>
          <w:sz w:val="20"/>
          <w:szCs w:val="20"/>
        </w:rPr>
      </w:pPr>
    </w:p>
    <w:p w14:paraId="5C03BC36" w14:textId="77777777" w:rsidR="00CD7557" w:rsidRPr="00CF65CA" w:rsidRDefault="00CD7557" w:rsidP="00BF52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contextualSpacing/>
        <w:jc w:val="center"/>
        <w:rPr>
          <w:rFonts w:ascii="Times New Roman" w:hAnsi="Times New Roman" w:cs="Times New Roman"/>
          <w:sz w:val="32"/>
          <w:szCs w:val="32"/>
        </w:rPr>
      </w:pPr>
      <w:r w:rsidRPr="00CF65CA">
        <w:rPr>
          <w:rFonts w:ascii="Times New Roman" w:hAnsi="Times New Roman" w:cs="Times New Roman"/>
          <w:sz w:val="32"/>
          <w:szCs w:val="32"/>
        </w:rPr>
        <w:t>ОДБ 1</w:t>
      </w:r>
      <w:r w:rsidR="00BF52B6">
        <w:rPr>
          <w:rFonts w:ascii="Times New Roman" w:hAnsi="Times New Roman" w:cs="Times New Roman"/>
          <w:sz w:val="32"/>
          <w:szCs w:val="32"/>
        </w:rPr>
        <w:t>2</w:t>
      </w:r>
      <w:r w:rsidRPr="00CF65CA">
        <w:rPr>
          <w:rFonts w:ascii="Times New Roman" w:hAnsi="Times New Roman" w:cs="Times New Roman"/>
          <w:sz w:val="32"/>
          <w:szCs w:val="32"/>
        </w:rPr>
        <w:t xml:space="preserve"> «</w:t>
      </w:r>
      <w:r w:rsidR="00BF52B6">
        <w:rPr>
          <w:rFonts w:ascii="Times New Roman" w:hAnsi="Times New Roman" w:cs="Times New Roman"/>
          <w:sz w:val="32"/>
          <w:szCs w:val="32"/>
        </w:rPr>
        <w:t>Биология</w:t>
      </w:r>
      <w:r w:rsidRPr="00CF65CA">
        <w:rPr>
          <w:rFonts w:ascii="Times New Roman" w:hAnsi="Times New Roman" w:cs="Times New Roman"/>
          <w:sz w:val="32"/>
          <w:szCs w:val="32"/>
        </w:rPr>
        <w:t>»</w:t>
      </w:r>
    </w:p>
    <w:p w14:paraId="16584999" w14:textId="77777777" w:rsidR="00CD7557" w:rsidRPr="00CF65CA" w:rsidRDefault="00CD7557" w:rsidP="00BF52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contextualSpacing/>
        <w:jc w:val="center"/>
        <w:rPr>
          <w:b/>
          <w:sz w:val="20"/>
          <w:szCs w:val="20"/>
        </w:rPr>
      </w:pPr>
    </w:p>
    <w:p w14:paraId="540C2E39" w14:textId="77777777" w:rsidR="005F32B2" w:rsidRPr="0070095C" w:rsidRDefault="005F32B2" w:rsidP="005F32B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center"/>
        <w:rPr>
          <w:rFonts w:ascii="Times New Roman" w:hAnsi="Times New Roman" w:cs="Times New Roman"/>
          <w:b/>
          <w:i/>
          <w:sz w:val="28"/>
          <w:szCs w:val="32"/>
        </w:rPr>
      </w:pPr>
      <w:r w:rsidRPr="0070095C">
        <w:rPr>
          <w:rFonts w:ascii="Times New Roman" w:hAnsi="Times New Roman" w:cs="Times New Roman"/>
          <w:b/>
          <w:sz w:val="28"/>
          <w:szCs w:val="32"/>
        </w:rPr>
        <w:t xml:space="preserve">для </w:t>
      </w:r>
      <w:r w:rsidR="00AC0AAB">
        <w:rPr>
          <w:rFonts w:ascii="Times New Roman" w:hAnsi="Times New Roman" w:cs="Times New Roman"/>
          <w:b/>
          <w:sz w:val="28"/>
          <w:szCs w:val="32"/>
        </w:rPr>
        <w:t>профессии:</w:t>
      </w:r>
    </w:p>
    <w:p w14:paraId="72563106" w14:textId="77777777" w:rsidR="00AC0AAB" w:rsidRPr="00FE75F1" w:rsidRDefault="00AC0AAB" w:rsidP="00AC0AAB">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i/>
          <w:caps/>
          <w:sz w:val="28"/>
          <w:szCs w:val="32"/>
        </w:rPr>
      </w:pPr>
      <w:r>
        <w:rPr>
          <w:rFonts w:ascii="Times New Roman" w:hAnsi="Times New Roman" w:cs="Times New Roman"/>
          <w:sz w:val="28"/>
          <w:szCs w:val="32"/>
        </w:rPr>
        <w:t xml:space="preserve">15.01.05 </w:t>
      </w:r>
      <w:r w:rsidRPr="00FE75F1">
        <w:rPr>
          <w:rFonts w:ascii="Times New Roman" w:hAnsi="Times New Roman" w:cs="Times New Roman"/>
          <w:sz w:val="28"/>
          <w:szCs w:val="32"/>
        </w:rPr>
        <w:t>«Сварщик» (ручной и частично механизированной сварки (наплавки)</w:t>
      </w:r>
    </w:p>
    <w:p w14:paraId="6FA397BB" w14:textId="77777777" w:rsidR="006E13A3" w:rsidRPr="00102F6F" w:rsidRDefault="006E13A3" w:rsidP="006E13A3">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8"/>
          <w:szCs w:val="28"/>
        </w:rPr>
      </w:pPr>
    </w:p>
    <w:p w14:paraId="7200D824" w14:textId="77777777" w:rsidR="006E13A3" w:rsidRPr="00C13E61" w:rsidRDefault="006E13A3" w:rsidP="006E13A3">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4"/>
          <w:szCs w:val="24"/>
        </w:rPr>
      </w:pPr>
    </w:p>
    <w:p w14:paraId="2570DCFC" w14:textId="77777777" w:rsidR="005F32B2" w:rsidRPr="001B7601" w:rsidRDefault="005F32B2" w:rsidP="005F32B2">
      <w:pPr>
        <w:spacing w:line="360" w:lineRule="auto"/>
        <w:ind w:firstLine="567"/>
        <w:contextualSpacing/>
        <w:jc w:val="center"/>
        <w:rPr>
          <w:rFonts w:ascii="Times New Roman" w:hAnsi="Times New Roman" w:cs="Times New Roman"/>
          <w:sz w:val="28"/>
          <w:szCs w:val="28"/>
        </w:rPr>
      </w:pPr>
    </w:p>
    <w:p w14:paraId="75DA656B" w14:textId="77777777" w:rsidR="005F32B2" w:rsidRPr="001B7601" w:rsidRDefault="005F32B2" w:rsidP="005F32B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8"/>
          <w:szCs w:val="28"/>
        </w:rPr>
      </w:pPr>
    </w:p>
    <w:p w14:paraId="5671AAB6" w14:textId="77777777" w:rsidR="00DD7C4D" w:rsidRPr="001E4FB5" w:rsidRDefault="00DD7C4D" w:rsidP="00BF52B6">
      <w:pPr>
        <w:pStyle w:val="af0"/>
        <w:spacing w:after="0" w:line="360" w:lineRule="auto"/>
        <w:rPr>
          <w:rFonts w:ascii="Times New Roman" w:hAnsi="Times New Roman" w:cs="Times New Roman"/>
          <w:i/>
          <w:sz w:val="24"/>
          <w:szCs w:val="24"/>
        </w:rPr>
      </w:pPr>
    </w:p>
    <w:p w14:paraId="61AEF73C" w14:textId="77777777" w:rsidR="00DD7C4D" w:rsidRPr="001E4FB5" w:rsidRDefault="00DD7C4D" w:rsidP="00BF52B6">
      <w:pPr>
        <w:pStyle w:val="af0"/>
        <w:spacing w:after="0" w:line="360" w:lineRule="auto"/>
        <w:rPr>
          <w:rFonts w:ascii="Times New Roman" w:hAnsi="Times New Roman" w:cs="Times New Roman"/>
          <w:i/>
          <w:sz w:val="24"/>
          <w:szCs w:val="24"/>
        </w:rPr>
      </w:pPr>
    </w:p>
    <w:p w14:paraId="104FA0F3" w14:textId="77777777" w:rsidR="00DD7C4D" w:rsidRPr="001E4FB5" w:rsidRDefault="00DD7C4D" w:rsidP="00BF52B6">
      <w:pPr>
        <w:pStyle w:val="af0"/>
        <w:spacing w:after="0" w:line="360" w:lineRule="auto"/>
        <w:rPr>
          <w:rFonts w:ascii="Times New Roman" w:hAnsi="Times New Roman" w:cs="Times New Roman"/>
          <w:i/>
          <w:sz w:val="24"/>
          <w:szCs w:val="24"/>
        </w:rPr>
      </w:pPr>
    </w:p>
    <w:p w14:paraId="59DE502F" w14:textId="77777777" w:rsidR="00DD7C4D" w:rsidRPr="001E4FB5" w:rsidRDefault="00DD7C4D" w:rsidP="001E4FB5">
      <w:pPr>
        <w:pStyle w:val="af0"/>
        <w:spacing w:after="0" w:line="240" w:lineRule="auto"/>
        <w:rPr>
          <w:rFonts w:ascii="Times New Roman" w:hAnsi="Times New Roman" w:cs="Times New Roman"/>
          <w:i/>
          <w:sz w:val="24"/>
          <w:szCs w:val="24"/>
        </w:rPr>
      </w:pPr>
    </w:p>
    <w:p w14:paraId="40B706F9" w14:textId="77777777" w:rsidR="00DD7C4D" w:rsidRDefault="00DD7C4D" w:rsidP="001E4FB5">
      <w:pPr>
        <w:pStyle w:val="af0"/>
        <w:spacing w:after="0" w:line="240" w:lineRule="auto"/>
        <w:rPr>
          <w:rFonts w:ascii="Times New Roman" w:hAnsi="Times New Roman" w:cs="Times New Roman"/>
          <w:i/>
          <w:sz w:val="24"/>
          <w:szCs w:val="24"/>
        </w:rPr>
      </w:pPr>
    </w:p>
    <w:p w14:paraId="48934783" w14:textId="77777777" w:rsidR="00260F22" w:rsidRDefault="00260F22" w:rsidP="001E4FB5">
      <w:pPr>
        <w:pStyle w:val="af0"/>
        <w:spacing w:after="0" w:line="240" w:lineRule="auto"/>
        <w:rPr>
          <w:rFonts w:ascii="Times New Roman" w:hAnsi="Times New Roman" w:cs="Times New Roman"/>
          <w:i/>
          <w:sz w:val="24"/>
          <w:szCs w:val="24"/>
        </w:rPr>
      </w:pPr>
    </w:p>
    <w:p w14:paraId="552B4A40" w14:textId="77777777" w:rsidR="00260F22" w:rsidRDefault="00260F22" w:rsidP="001E4FB5">
      <w:pPr>
        <w:pStyle w:val="af0"/>
        <w:spacing w:after="0" w:line="240" w:lineRule="auto"/>
        <w:rPr>
          <w:rFonts w:ascii="Times New Roman" w:hAnsi="Times New Roman" w:cs="Times New Roman"/>
          <w:i/>
          <w:sz w:val="24"/>
          <w:szCs w:val="24"/>
        </w:rPr>
      </w:pPr>
    </w:p>
    <w:p w14:paraId="78CC5509" w14:textId="77777777" w:rsidR="00260F22" w:rsidRDefault="00260F22" w:rsidP="001E4FB5">
      <w:pPr>
        <w:pStyle w:val="af0"/>
        <w:spacing w:after="0" w:line="240" w:lineRule="auto"/>
        <w:rPr>
          <w:rFonts w:ascii="Times New Roman" w:hAnsi="Times New Roman" w:cs="Times New Roman"/>
          <w:i/>
          <w:sz w:val="24"/>
          <w:szCs w:val="24"/>
        </w:rPr>
      </w:pPr>
    </w:p>
    <w:p w14:paraId="51E727AA" w14:textId="77777777" w:rsidR="00260F22" w:rsidRDefault="00260F22" w:rsidP="001E4FB5">
      <w:pPr>
        <w:pStyle w:val="af0"/>
        <w:spacing w:after="0" w:line="240" w:lineRule="auto"/>
        <w:rPr>
          <w:rFonts w:ascii="Times New Roman" w:hAnsi="Times New Roman" w:cs="Times New Roman"/>
          <w:i/>
          <w:sz w:val="24"/>
          <w:szCs w:val="24"/>
        </w:rPr>
      </w:pPr>
    </w:p>
    <w:p w14:paraId="2BE98617" w14:textId="77777777" w:rsidR="00260F22" w:rsidRDefault="00260F22" w:rsidP="001E4FB5">
      <w:pPr>
        <w:pStyle w:val="af0"/>
        <w:spacing w:after="0" w:line="240" w:lineRule="auto"/>
        <w:rPr>
          <w:rFonts w:ascii="Times New Roman" w:hAnsi="Times New Roman" w:cs="Times New Roman"/>
          <w:i/>
          <w:sz w:val="24"/>
          <w:szCs w:val="24"/>
        </w:rPr>
      </w:pPr>
    </w:p>
    <w:p w14:paraId="38C9F852" w14:textId="77777777" w:rsidR="00260F22" w:rsidRDefault="00260F22" w:rsidP="001E4FB5">
      <w:pPr>
        <w:pStyle w:val="af0"/>
        <w:spacing w:after="0" w:line="240" w:lineRule="auto"/>
        <w:rPr>
          <w:rFonts w:ascii="Times New Roman" w:hAnsi="Times New Roman" w:cs="Times New Roman"/>
          <w:i/>
          <w:sz w:val="24"/>
          <w:szCs w:val="24"/>
        </w:rPr>
      </w:pPr>
    </w:p>
    <w:p w14:paraId="37484512" w14:textId="77777777" w:rsidR="00CD7557" w:rsidRDefault="00CD7557" w:rsidP="001E4FB5">
      <w:pPr>
        <w:pStyle w:val="af0"/>
        <w:spacing w:after="0" w:line="240" w:lineRule="auto"/>
        <w:rPr>
          <w:rFonts w:ascii="Times New Roman" w:hAnsi="Times New Roman" w:cs="Times New Roman"/>
          <w:i/>
          <w:sz w:val="24"/>
          <w:szCs w:val="24"/>
        </w:rPr>
      </w:pPr>
    </w:p>
    <w:p w14:paraId="6A8E90DD" w14:textId="77777777" w:rsidR="00CD7557" w:rsidRDefault="00CD7557" w:rsidP="001E4FB5">
      <w:pPr>
        <w:pStyle w:val="af0"/>
        <w:spacing w:after="0" w:line="240" w:lineRule="auto"/>
        <w:rPr>
          <w:rFonts w:ascii="Times New Roman" w:hAnsi="Times New Roman" w:cs="Times New Roman"/>
          <w:i/>
          <w:sz w:val="24"/>
          <w:szCs w:val="24"/>
        </w:rPr>
      </w:pPr>
    </w:p>
    <w:p w14:paraId="7A585981" w14:textId="77777777" w:rsidR="00CD7557" w:rsidRDefault="00CD7557" w:rsidP="001E4FB5">
      <w:pPr>
        <w:pStyle w:val="af0"/>
        <w:spacing w:after="0" w:line="240" w:lineRule="auto"/>
        <w:rPr>
          <w:rFonts w:ascii="Times New Roman" w:hAnsi="Times New Roman" w:cs="Times New Roman"/>
          <w:i/>
          <w:sz w:val="24"/>
          <w:szCs w:val="24"/>
        </w:rPr>
      </w:pPr>
    </w:p>
    <w:p w14:paraId="2A6EA74B" w14:textId="77777777" w:rsidR="00CD7557" w:rsidRDefault="00CD7557" w:rsidP="001E4FB5">
      <w:pPr>
        <w:pStyle w:val="af0"/>
        <w:spacing w:after="0" w:line="240" w:lineRule="auto"/>
        <w:rPr>
          <w:rFonts w:ascii="Times New Roman" w:hAnsi="Times New Roman" w:cs="Times New Roman"/>
          <w:i/>
          <w:sz w:val="24"/>
          <w:szCs w:val="24"/>
        </w:rPr>
      </w:pPr>
    </w:p>
    <w:p w14:paraId="7214C4C8" w14:textId="77777777" w:rsidR="00CD7557" w:rsidRDefault="00CD7557" w:rsidP="001E4FB5">
      <w:pPr>
        <w:pStyle w:val="af0"/>
        <w:spacing w:after="0" w:line="240" w:lineRule="auto"/>
        <w:rPr>
          <w:rFonts w:ascii="Times New Roman" w:hAnsi="Times New Roman" w:cs="Times New Roman"/>
          <w:i/>
          <w:sz w:val="24"/>
          <w:szCs w:val="24"/>
        </w:rPr>
      </w:pPr>
    </w:p>
    <w:p w14:paraId="21CE1303" w14:textId="77777777" w:rsidR="00CD7557" w:rsidRDefault="00CD7557" w:rsidP="001E4FB5">
      <w:pPr>
        <w:pStyle w:val="af0"/>
        <w:spacing w:after="0" w:line="240" w:lineRule="auto"/>
        <w:rPr>
          <w:rFonts w:ascii="Times New Roman" w:hAnsi="Times New Roman" w:cs="Times New Roman"/>
          <w:i/>
          <w:sz w:val="24"/>
          <w:szCs w:val="24"/>
        </w:rPr>
      </w:pPr>
    </w:p>
    <w:p w14:paraId="79BC125C" w14:textId="77777777" w:rsidR="00CD7557" w:rsidRDefault="00CD7557" w:rsidP="001E4FB5">
      <w:pPr>
        <w:pStyle w:val="af0"/>
        <w:spacing w:after="0" w:line="240" w:lineRule="auto"/>
        <w:rPr>
          <w:rFonts w:ascii="Times New Roman" w:hAnsi="Times New Roman" w:cs="Times New Roman"/>
          <w:i/>
          <w:sz w:val="24"/>
          <w:szCs w:val="24"/>
        </w:rPr>
      </w:pPr>
    </w:p>
    <w:p w14:paraId="3F193D12" w14:textId="77777777" w:rsidR="00CD7557" w:rsidRDefault="00CD7557" w:rsidP="001E4FB5">
      <w:pPr>
        <w:pStyle w:val="af0"/>
        <w:spacing w:after="0" w:line="240" w:lineRule="auto"/>
        <w:rPr>
          <w:rFonts w:ascii="Times New Roman" w:hAnsi="Times New Roman" w:cs="Times New Roman"/>
          <w:i/>
          <w:sz w:val="24"/>
          <w:szCs w:val="24"/>
        </w:rPr>
      </w:pPr>
    </w:p>
    <w:p w14:paraId="4648B9E0" w14:textId="77777777" w:rsidR="00DD7C4D" w:rsidRPr="005C0524" w:rsidRDefault="00DD7C4D" w:rsidP="001E4FB5">
      <w:pPr>
        <w:pStyle w:val="af0"/>
        <w:spacing w:after="0" w:line="240" w:lineRule="auto"/>
        <w:jc w:val="center"/>
        <w:rPr>
          <w:rFonts w:ascii="Times New Roman" w:hAnsi="Times New Roman" w:cs="Times New Roman"/>
          <w:b/>
          <w:bCs/>
          <w:sz w:val="24"/>
          <w:szCs w:val="24"/>
        </w:rPr>
      </w:pPr>
      <w:r w:rsidRPr="005C0524">
        <w:rPr>
          <w:rFonts w:ascii="Times New Roman" w:hAnsi="Times New Roman" w:cs="Times New Roman"/>
          <w:b/>
          <w:bCs/>
          <w:sz w:val="24"/>
          <w:szCs w:val="24"/>
        </w:rPr>
        <w:t>Нальчик,</w:t>
      </w:r>
      <w:r w:rsidRPr="005C0524">
        <w:rPr>
          <w:rFonts w:ascii="Times New Roman" w:hAnsi="Times New Roman" w:cs="Times New Roman"/>
          <w:b/>
          <w:bCs/>
          <w:spacing w:val="-2"/>
          <w:sz w:val="24"/>
          <w:szCs w:val="24"/>
        </w:rPr>
        <w:t xml:space="preserve"> </w:t>
      </w:r>
      <w:r w:rsidRPr="005C0524">
        <w:rPr>
          <w:rFonts w:ascii="Times New Roman" w:hAnsi="Times New Roman" w:cs="Times New Roman"/>
          <w:b/>
          <w:bCs/>
          <w:sz w:val="24"/>
          <w:szCs w:val="24"/>
        </w:rPr>
        <w:t>202</w:t>
      </w:r>
      <w:r w:rsidR="005F32B2" w:rsidRPr="005C0524">
        <w:rPr>
          <w:rFonts w:ascii="Times New Roman" w:hAnsi="Times New Roman" w:cs="Times New Roman"/>
          <w:b/>
          <w:bCs/>
          <w:sz w:val="24"/>
          <w:szCs w:val="24"/>
        </w:rPr>
        <w:t>5</w:t>
      </w:r>
      <w:r w:rsidRPr="005C0524">
        <w:rPr>
          <w:rFonts w:ascii="Times New Roman" w:hAnsi="Times New Roman" w:cs="Times New Roman"/>
          <w:b/>
          <w:bCs/>
          <w:sz w:val="24"/>
          <w:szCs w:val="24"/>
        </w:rPr>
        <w:t xml:space="preserve"> г.</w:t>
      </w:r>
      <w:r w:rsidRPr="005C0524">
        <w:rPr>
          <w:rFonts w:ascii="Times New Roman" w:hAnsi="Times New Roman" w:cs="Times New Roman"/>
          <w:b/>
          <w:bCs/>
          <w:sz w:val="24"/>
          <w:szCs w:val="24"/>
        </w:rPr>
        <w:br w:type="page"/>
      </w:r>
    </w:p>
    <w:p w14:paraId="6F0F9426" w14:textId="77777777" w:rsidR="007935F1" w:rsidRPr="001E4FB5" w:rsidRDefault="007935F1" w:rsidP="001E4FB5">
      <w:pPr>
        <w:shd w:val="clear" w:color="auto" w:fill="FFFFFF" w:themeFill="background1"/>
        <w:suppressAutoHyphens/>
        <w:spacing w:after="0" w:line="240" w:lineRule="auto"/>
        <w:jc w:val="center"/>
        <w:rPr>
          <w:rFonts w:ascii="Times New Roman" w:eastAsia="Times New Roman" w:hAnsi="Times New Roman" w:cs="Times New Roman"/>
          <w:sz w:val="24"/>
          <w:szCs w:val="24"/>
        </w:rPr>
      </w:pPr>
    </w:p>
    <w:tbl>
      <w:tblPr>
        <w:tblW w:w="0" w:type="auto"/>
        <w:tblLook w:val="04A0" w:firstRow="1" w:lastRow="0" w:firstColumn="1" w:lastColumn="0" w:noHBand="0" w:noVBand="1"/>
      </w:tblPr>
      <w:tblGrid>
        <w:gridCol w:w="4628"/>
        <w:gridCol w:w="440"/>
        <w:gridCol w:w="4302"/>
        <w:gridCol w:w="767"/>
      </w:tblGrid>
      <w:tr w:rsidR="00BF52B6" w:rsidRPr="00C13E61" w14:paraId="378A1934" w14:textId="77777777" w:rsidTr="00A1365E">
        <w:trPr>
          <w:gridAfter w:val="1"/>
          <w:wAfter w:w="767" w:type="dxa"/>
        </w:trPr>
        <w:tc>
          <w:tcPr>
            <w:tcW w:w="4628" w:type="dxa"/>
            <w:shd w:val="clear" w:color="auto" w:fill="auto"/>
          </w:tcPr>
          <w:p w14:paraId="43B36479" w14:textId="77777777" w:rsidR="00BF52B6" w:rsidRPr="00C13E61" w:rsidRDefault="00BF52B6" w:rsidP="00A1365E">
            <w:pPr>
              <w:spacing w:after="0"/>
              <w:rPr>
                <w:rFonts w:ascii="Times New Roman" w:hAnsi="Times New Roman" w:cs="Times New Roman"/>
                <w:iCs/>
                <w:sz w:val="24"/>
                <w:szCs w:val="24"/>
              </w:rPr>
            </w:pPr>
            <w:bookmarkStart w:id="0" w:name="_Hlk128484507"/>
            <w:r>
              <w:rPr>
                <w:rFonts w:ascii="Times New Roman" w:hAnsi="Times New Roman" w:cs="Times New Roman"/>
                <w:iCs/>
                <w:sz w:val="24"/>
                <w:szCs w:val="24"/>
              </w:rPr>
              <w:t>Рассмотрена</w:t>
            </w:r>
            <w:r w:rsidRPr="00C13E61">
              <w:rPr>
                <w:rFonts w:ascii="Times New Roman" w:hAnsi="Times New Roman" w:cs="Times New Roman"/>
                <w:iCs/>
                <w:sz w:val="24"/>
                <w:szCs w:val="24"/>
              </w:rPr>
              <w:t xml:space="preserve"> на заседании ЦМК  </w:t>
            </w:r>
          </w:p>
          <w:p w14:paraId="54225ABC" w14:textId="77777777" w:rsidR="00BF52B6" w:rsidRPr="00C13E61" w:rsidRDefault="00BF52B6" w:rsidP="00A1365E">
            <w:pPr>
              <w:spacing w:after="0"/>
              <w:rPr>
                <w:rFonts w:ascii="Times New Roman" w:hAnsi="Times New Roman" w:cs="Times New Roman"/>
                <w:iCs/>
                <w:sz w:val="24"/>
                <w:szCs w:val="24"/>
              </w:rPr>
            </w:pPr>
            <w:r>
              <w:rPr>
                <w:rFonts w:ascii="Times New Roman" w:hAnsi="Times New Roman" w:cs="Times New Roman"/>
                <w:iCs/>
                <w:sz w:val="24"/>
                <w:szCs w:val="24"/>
              </w:rPr>
              <w:t xml:space="preserve">математических и естественнонаучных </w:t>
            </w:r>
            <w:r w:rsidRPr="00C13E61">
              <w:rPr>
                <w:rFonts w:ascii="Times New Roman" w:hAnsi="Times New Roman" w:cs="Times New Roman"/>
                <w:iCs/>
                <w:sz w:val="24"/>
                <w:szCs w:val="24"/>
              </w:rPr>
              <w:t xml:space="preserve"> дисциплин </w:t>
            </w:r>
          </w:p>
          <w:p w14:paraId="44FFC3E6" w14:textId="77777777" w:rsidR="00BF52B6" w:rsidRPr="00C13E61" w:rsidRDefault="00BF52B6" w:rsidP="00A1365E">
            <w:pPr>
              <w:spacing w:after="0"/>
              <w:rPr>
                <w:rFonts w:ascii="Times New Roman" w:hAnsi="Times New Roman" w:cs="Times New Roman"/>
                <w:iCs/>
                <w:sz w:val="24"/>
                <w:szCs w:val="24"/>
              </w:rPr>
            </w:pPr>
            <w:r>
              <w:rPr>
                <w:rFonts w:ascii="Times New Roman" w:hAnsi="Times New Roman" w:cs="Times New Roman"/>
                <w:iCs/>
                <w:sz w:val="24"/>
                <w:szCs w:val="24"/>
              </w:rPr>
              <w:t>Протокол № ____ от _________202</w:t>
            </w:r>
            <w:r w:rsidR="005F32B2">
              <w:rPr>
                <w:rFonts w:ascii="Times New Roman" w:hAnsi="Times New Roman" w:cs="Times New Roman"/>
                <w:iCs/>
                <w:sz w:val="24"/>
                <w:szCs w:val="24"/>
              </w:rPr>
              <w:t>5</w:t>
            </w:r>
            <w:r w:rsidRPr="00C13E61">
              <w:rPr>
                <w:rFonts w:ascii="Times New Roman" w:hAnsi="Times New Roman" w:cs="Times New Roman"/>
                <w:iCs/>
                <w:sz w:val="24"/>
                <w:szCs w:val="24"/>
              </w:rPr>
              <w:t xml:space="preserve"> г.</w:t>
            </w:r>
          </w:p>
          <w:p w14:paraId="230B3416" w14:textId="77777777" w:rsidR="00BF52B6" w:rsidRPr="00C13E61" w:rsidRDefault="00BF52B6" w:rsidP="00A1365E">
            <w:pPr>
              <w:spacing w:after="0"/>
              <w:rPr>
                <w:rFonts w:ascii="Times New Roman" w:hAnsi="Times New Roman" w:cs="Times New Roman"/>
                <w:iCs/>
                <w:sz w:val="24"/>
                <w:szCs w:val="24"/>
              </w:rPr>
            </w:pPr>
            <w:r w:rsidRPr="00C13E61">
              <w:rPr>
                <w:rFonts w:ascii="Times New Roman" w:hAnsi="Times New Roman" w:cs="Times New Roman"/>
                <w:iCs/>
                <w:sz w:val="24"/>
                <w:szCs w:val="24"/>
              </w:rPr>
              <w:t xml:space="preserve">Председатель ЦМК  </w:t>
            </w:r>
          </w:p>
          <w:p w14:paraId="7FD9E82F" w14:textId="77777777" w:rsidR="00BF52B6" w:rsidRPr="00C13E61" w:rsidRDefault="00BF52B6" w:rsidP="00A1365E">
            <w:pPr>
              <w:spacing w:after="0"/>
              <w:rPr>
                <w:rFonts w:ascii="Times New Roman" w:hAnsi="Times New Roman" w:cs="Times New Roman"/>
                <w:sz w:val="24"/>
                <w:szCs w:val="24"/>
              </w:rPr>
            </w:pPr>
            <w:r w:rsidRPr="00C13E61">
              <w:rPr>
                <w:rFonts w:ascii="Times New Roman" w:hAnsi="Times New Roman" w:cs="Times New Roman"/>
                <w:iCs/>
                <w:sz w:val="24"/>
                <w:szCs w:val="24"/>
              </w:rPr>
              <w:t>____</w:t>
            </w:r>
            <w:r>
              <w:rPr>
                <w:rFonts w:ascii="Times New Roman" w:hAnsi="Times New Roman" w:cs="Times New Roman"/>
                <w:iCs/>
                <w:sz w:val="24"/>
                <w:szCs w:val="24"/>
              </w:rPr>
              <w:t>_________________ /Шогенова З.Ш./</w:t>
            </w:r>
          </w:p>
        </w:tc>
        <w:tc>
          <w:tcPr>
            <w:tcW w:w="4742" w:type="dxa"/>
            <w:gridSpan w:val="2"/>
            <w:shd w:val="clear" w:color="auto" w:fill="auto"/>
          </w:tcPr>
          <w:p w14:paraId="65AD5C1E" w14:textId="77777777" w:rsidR="00BF52B6" w:rsidRPr="00C13E61" w:rsidRDefault="00BF52B6" w:rsidP="00A1365E">
            <w:pPr>
              <w:spacing w:after="0"/>
              <w:jc w:val="right"/>
              <w:rPr>
                <w:rFonts w:ascii="Times New Roman" w:hAnsi="Times New Roman" w:cs="Times New Roman"/>
                <w:sz w:val="24"/>
                <w:szCs w:val="24"/>
              </w:rPr>
            </w:pPr>
            <w:r w:rsidRPr="00C13E61">
              <w:rPr>
                <w:rFonts w:ascii="Times New Roman" w:hAnsi="Times New Roman" w:cs="Times New Roman"/>
                <w:iCs/>
                <w:sz w:val="24"/>
                <w:szCs w:val="24"/>
              </w:rPr>
              <w:t>«Утверждаю»</w:t>
            </w:r>
            <w:r w:rsidRPr="00C13E61">
              <w:rPr>
                <w:rFonts w:ascii="Times New Roman" w:hAnsi="Times New Roman" w:cs="Times New Roman"/>
                <w:sz w:val="24"/>
                <w:szCs w:val="24"/>
              </w:rPr>
              <w:t xml:space="preserve"> </w:t>
            </w:r>
          </w:p>
          <w:p w14:paraId="46B3CD47" w14:textId="77777777" w:rsidR="00BF52B6" w:rsidRPr="00C13E61" w:rsidRDefault="00BF52B6" w:rsidP="00A1365E">
            <w:pPr>
              <w:spacing w:after="0"/>
              <w:jc w:val="right"/>
              <w:rPr>
                <w:rFonts w:ascii="Times New Roman" w:hAnsi="Times New Roman" w:cs="Times New Roman"/>
                <w:sz w:val="24"/>
                <w:szCs w:val="24"/>
              </w:rPr>
            </w:pPr>
            <w:r w:rsidRPr="00C13E61">
              <w:rPr>
                <w:rFonts w:ascii="Times New Roman" w:hAnsi="Times New Roman" w:cs="Times New Roman"/>
                <w:sz w:val="24"/>
                <w:szCs w:val="24"/>
              </w:rPr>
              <w:t xml:space="preserve"> Заместитель директора по У</w:t>
            </w:r>
            <w:r w:rsidR="005F32B2">
              <w:rPr>
                <w:rFonts w:ascii="Times New Roman" w:hAnsi="Times New Roman" w:cs="Times New Roman"/>
                <w:sz w:val="24"/>
                <w:szCs w:val="24"/>
              </w:rPr>
              <w:t>М</w:t>
            </w:r>
            <w:r w:rsidRPr="00C13E61">
              <w:rPr>
                <w:rFonts w:ascii="Times New Roman" w:hAnsi="Times New Roman" w:cs="Times New Roman"/>
                <w:sz w:val="24"/>
                <w:szCs w:val="24"/>
              </w:rPr>
              <w:t xml:space="preserve">Р </w:t>
            </w:r>
          </w:p>
          <w:p w14:paraId="7AD70996" w14:textId="77777777" w:rsidR="00BF52B6" w:rsidRPr="00C13E61" w:rsidRDefault="00BF52B6" w:rsidP="00A1365E">
            <w:pPr>
              <w:spacing w:after="0"/>
              <w:jc w:val="right"/>
              <w:rPr>
                <w:rFonts w:ascii="Times New Roman" w:hAnsi="Times New Roman" w:cs="Times New Roman"/>
                <w:sz w:val="24"/>
                <w:szCs w:val="24"/>
              </w:rPr>
            </w:pPr>
            <w:r w:rsidRPr="00C13E61">
              <w:rPr>
                <w:rFonts w:ascii="Times New Roman" w:hAnsi="Times New Roman" w:cs="Times New Roman"/>
                <w:sz w:val="24"/>
                <w:szCs w:val="24"/>
              </w:rPr>
              <w:t>ГБПОУ «КБАДК</w:t>
            </w:r>
          </w:p>
          <w:p w14:paraId="2697B5CE" w14:textId="77777777" w:rsidR="00BF52B6" w:rsidRPr="00C13E61" w:rsidRDefault="00BF52B6" w:rsidP="00A1365E">
            <w:pPr>
              <w:spacing w:after="0"/>
              <w:jc w:val="right"/>
              <w:rPr>
                <w:rFonts w:ascii="Times New Roman" w:hAnsi="Times New Roman" w:cs="Times New Roman"/>
                <w:sz w:val="24"/>
                <w:szCs w:val="24"/>
              </w:rPr>
            </w:pPr>
            <w:r w:rsidRPr="00C13E61">
              <w:rPr>
                <w:rFonts w:ascii="Times New Roman" w:hAnsi="Times New Roman" w:cs="Times New Roman"/>
                <w:sz w:val="24"/>
                <w:szCs w:val="24"/>
              </w:rPr>
              <w:t xml:space="preserve">_____________ Какулина С.Ю. </w:t>
            </w:r>
          </w:p>
          <w:p w14:paraId="2526727C" w14:textId="77777777" w:rsidR="00BF52B6" w:rsidRPr="00C13E61" w:rsidRDefault="00BF52B6" w:rsidP="00A1365E">
            <w:pPr>
              <w:spacing w:after="0"/>
              <w:jc w:val="right"/>
              <w:rPr>
                <w:rFonts w:ascii="Times New Roman" w:hAnsi="Times New Roman" w:cs="Times New Roman"/>
                <w:sz w:val="24"/>
                <w:szCs w:val="24"/>
              </w:rPr>
            </w:pPr>
          </w:p>
          <w:p w14:paraId="4F02BFEF" w14:textId="77777777" w:rsidR="00BF52B6" w:rsidRPr="00C13E61" w:rsidRDefault="00BF52B6" w:rsidP="00A1365E">
            <w:pPr>
              <w:spacing w:after="0"/>
              <w:jc w:val="right"/>
              <w:rPr>
                <w:rFonts w:ascii="Times New Roman" w:hAnsi="Times New Roman" w:cs="Times New Roman"/>
                <w:sz w:val="24"/>
                <w:szCs w:val="24"/>
              </w:rPr>
            </w:pPr>
          </w:p>
        </w:tc>
      </w:tr>
      <w:tr w:rsidR="00BF52B6" w:rsidRPr="00C13E61" w14:paraId="7D928F25" w14:textId="77777777" w:rsidTr="00A1365E">
        <w:tc>
          <w:tcPr>
            <w:tcW w:w="5068" w:type="dxa"/>
            <w:gridSpan w:val="2"/>
            <w:shd w:val="clear" w:color="auto" w:fill="auto"/>
          </w:tcPr>
          <w:p w14:paraId="47F5B083" w14:textId="77777777" w:rsidR="00BF52B6" w:rsidRPr="00C13E61" w:rsidRDefault="00BF52B6" w:rsidP="00A1365E">
            <w:pPr>
              <w:spacing w:after="0" w:line="240" w:lineRule="auto"/>
              <w:rPr>
                <w:rFonts w:ascii="Times New Roman" w:hAnsi="Times New Roman" w:cs="Times New Roman"/>
                <w:sz w:val="24"/>
                <w:szCs w:val="24"/>
              </w:rPr>
            </w:pPr>
          </w:p>
        </w:tc>
        <w:tc>
          <w:tcPr>
            <w:tcW w:w="5069" w:type="dxa"/>
            <w:gridSpan w:val="2"/>
            <w:shd w:val="clear" w:color="auto" w:fill="auto"/>
          </w:tcPr>
          <w:p w14:paraId="37817C83" w14:textId="77777777" w:rsidR="00BF52B6" w:rsidRPr="00C13E61" w:rsidRDefault="00BF52B6" w:rsidP="00A1365E">
            <w:pPr>
              <w:spacing w:after="0" w:line="240" w:lineRule="auto"/>
              <w:jc w:val="right"/>
              <w:rPr>
                <w:rFonts w:ascii="Times New Roman" w:hAnsi="Times New Roman" w:cs="Times New Roman"/>
                <w:sz w:val="24"/>
                <w:szCs w:val="24"/>
              </w:rPr>
            </w:pPr>
          </w:p>
        </w:tc>
      </w:tr>
    </w:tbl>
    <w:p w14:paraId="7A8A6B4F" w14:textId="77777777" w:rsidR="007935F1" w:rsidRPr="001E4FB5" w:rsidRDefault="007935F1" w:rsidP="001E4FB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sz w:val="24"/>
          <w:szCs w:val="24"/>
        </w:rPr>
      </w:pPr>
    </w:p>
    <w:p w14:paraId="2B43B30E" w14:textId="77777777" w:rsidR="007935F1" w:rsidRPr="001E4FB5" w:rsidRDefault="007935F1" w:rsidP="001E4FB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sz w:val="24"/>
          <w:szCs w:val="24"/>
        </w:rPr>
      </w:pPr>
    </w:p>
    <w:bookmarkEnd w:id="0"/>
    <w:p w14:paraId="5F38F594" w14:textId="77777777" w:rsidR="007935F1" w:rsidRPr="001E4FB5" w:rsidRDefault="007935F1" w:rsidP="001E4FB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sz w:val="24"/>
          <w:szCs w:val="24"/>
        </w:rPr>
      </w:pPr>
    </w:p>
    <w:p w14:paraId="27321246" w14:textId="77777777" w:rsidR="00AC0AAB" w:rsidRPr="00093443" w:rsidRDefault="00DD7C4D" w:rsidP="00AC0AAB">
      <w:pPr>
        <w:spacing w:line="360" w:lineRule="auto"/>
        <w:ind w:firstLine="567"/>
        <w:contextualSpacing/>
        <w:jc w:val="both"/>
        <w:rPr>
          <w:rFonts w:ascii="Times New Roman" w:hAnsi="Times New Roman" w:cs="Times New Roman"/>
          <w:sz w:val="24"/>
          <w:szCs w:val="24"/>
        </w:rPr>
      </w:pPr>
      <w:bookmarkStart w:id="1" w:name="_Hlk128484746"/>
      <w:r w:rsidRPr="001E4FB5">
        <w:rPr>
          <w:rFonts w:ascii="Times New Roman" w:hAnsi="Times New Roman" w:cs="Times New Roman"/>
          <w:sz w:val="24"/>
          <w:szCs w:val="24"/>
        </w:rPr>
        <w:t xml:space="preserve">Рабочая программа учебной дисциплины «Биология» входит в </w:t>
      </w:r>
      <w:r w:rsidRPr="00CD7557">
        <w:rPr>
          <w:rFonts w:ascii="Times New Roman" w:hAnsi="Times New Roman" w:cs="Times New Roman"/>
          <w:sz w:val="24"/>
          <w:szCs w:val="24"/>
        </w:rPr>
        <w:t>общеобразовательный цикл</w:t>
      </w:r>
      <w:r w:rsidRPr="001E4FB5">
        <w:rPr>
          <w:rFonts w:ascii="Times New Roman" w:hAnsi="Times New Roman" w:cs="Times New Roman"/>
          <w:sz w:val="24"/>
          <w:szCs w:val="24"/>
        </w:rPr>
        <w:t xml:space="preserve"> под индексом </w:t>
      </w:r>
      <w:r w:rsidRPr="00CD7557">
        <w:rPr>
          <w:rFonts w:ascii="Times New Roman" w:hAnsi="Times New Roman" w:cs="Times New Roman"/>
          <w:sz w:val="24"/>
          <w:szCs w:val="24"/>
        </w:rPr>
        <w:t>ОДБ 12</w:t>
      </w:r>
      <w:r w:rsidRPr="001E4FB5">
        <w:rPr>
          <w:rFonts w:ascii="Times New Roman" w:hAnsi="Times New Roman" w:cs="Times New Roman"/>
          <w:sz w:val="24"/>
          <w:szCs w:val="24"/>
        </w:rPr>
        <w:t xml:space="preserve"> и составлена в соответствии с 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«КБАДК» (протокол № 2 от 10 января 2023 г.) и утвержденными директором ГБПОУ «КБАДК» по </w:t>
      </w:r>
      <w:r w:rsidR="00AC0AAB">
        <w:rPr>
          <w:rFonts w:ascii="Times New Roman" w:hAnsi="Times New Roman" w:cs="Times New Roman"/>
          <w:sz w:val="24"/>
          <w:szCs w:val="24"/>
        </w:rPr>
        <w:t>профессии 15.01.05 «Сварщик» (ручной и частично механизированной сварки (наплавки)».</w:t>
      </w:r>
    </w:p>
    <w:p w14:paraId="46F3C34C" w14:textId="77777777" w:rsidR="006E13A3" w:rsidRPr="00093443" w:rsidRDefault="006E13A3" w:rsidP="006E13A3">
      <w:pPr>
        <w:spacing w:line="360" w:lineRule="auto"/>
        <w:ind w:firstLine="567"/>
        <w:contextualSpacing/>
        <w:jc w:val="both"/>
        <w:rPr>
          <w:rFonts w:ascii="Times New Roman" w:hAnsi="Times New Roman" w:cs="Times New Roman"/>
          <w:sz w:val="24"/>
          <w:szCs w:val="24"/>
        </w:rPr>
      </w:pPr>
    </w:p>
    <w:p w14:paraId="10981979" w14:textId="77777777" w:rsidR="005F32B2" w:rsidRPr="00093443" w:rsidRDefault="005F32B2" w:rsidP="005F32B2">
      <w:pPr>
        <w:spacing w:line="360" w:lineRule="auto"/>
        <w:ind w:firstLine="567"/>
        <w:contextualSpacing/>
        <w:jc w:val="both"/>
        <w:rPr>
          <w:rFonts w:ascii="Times New Roman" w:hAnsi="Times New Roman" w:cs="Times New Roman"/>
          <w:sz w:val="24"/>
          <w:szCs w:val="24"/>
        </w:rPr>
      </w:pPr>
    </w:p>
    <w:p w14:paraId="3615E8C9" w14:textId="77777777" w:rsidR="00DD7C4D" w:rsidRPr="001E4FB5" w:rsidRDefault="00DD7C4D" w:rsidP="00BF52B6">
      <w:pPr>
        <w:spacing w:after="0" w:line="360" w:lineRule="auto"/>
        <w:ind w:firstLine="567"/>
        <w:jc w:val="both"/>
        <w:rPr>
          <w:rFonts w:ascii="Times New Roman" w:hAnsi="Times New Roman" w:cs="Times New Roman"/>
          <w:sz w:val="24"/>
          <w:szCs w:val="24"/>
        </w:rPr>
      </w:pPr>
    </w:p>
    <w:p w14:paraId="019038D8" w14:textId="77777777" w:rsidR="00DD7C4D" w:rsidRPr="001E4FB5" w:rsidRDefault="007935F1" w:rsidP="00BF52B6">
      <w:pPr>
        <w:spacing w:after="0" w:line="360" w:lineRule="auto"/>
        <w:ind w:firstLine="567"/>
        <w:jc w:val="both"/>
        <w:rPr>
          <w:rFonts w:ascii="Times New Roman" w:hAnsi="Times New Roman" w:cs="Times New Roman"/>
          <w:sz w:val="24"/>
          <w:szCs w:val="24"/>
        </w:rPr>
      </w:pPr>
      <w:r w:rsidRPr="001E4FB5">
        <w:rPr>
          <w:rFonts w:ascii="Times New Roman" w:hAnsi="Times New Roman" w:cs="Times New Roman"/>
          <w:sz w:val="24"/>
          <w:szCs w:val="24"/>
        </w:rPr>
        <w:t xml:space="preserve">Организация-разработчик: </w:t>
      </w:r>
    </w:p>
    <w:p w14:paraId="14E1776F" w14:textId="77777777" w:rsidR="007935F1" w:rsidRPr="001E4FB5" w:rsidRDefault="007935F1" w:rsidP="00BF52B6">
      <w:pPr>
        <w:spacing w:after="0" w:line="360" w:lineRule="auto"/>
        <w:ind w:firstLine="567"/>
        <w:jc w:val="both"/>
        <w:rPr>
          <w:rFonts w:ascii="Times New Roman" w:hAnsi="Times New Roman" w:cs="Times New Roman"/>
          <w:sz w:val="24"/>
          <w:szCs w:val="24"/>
        </w:rPr>
      </w:pPr>
      <w:r w:rsidRPr="001E4FB5">
        <w:rPr>
          <w:rFonts w:ascii="Times New Roman" w:hAnsi="Times New Roman" w:cs="Times New Roman"/>
          <w:sz w:val="24"/>
          <w:szCs w:val="24"/>
        </w:rPr>
        <w:t xml:space="preserve">Государственное бюджетное профессиональное образовательное учреждение «Кабардино-Балкарский автомобильно-дорожный колледж» </w:t>
      </w:r>
    </w:p>
    <w:p w14:paraId="28AFA34F" w14:textId="77777777" w:rsidR="007935F1" w:rsidRPr="001E4FB5" w:rsidRDefault="007935F1" w:rsidP="00BF52B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567"/>
        <w:jc w:val="both"/>
        <w:rPr>
          <w:rFonts w:ascii="Times New Roman" w:hAnsi="Times New Roman" w:cs="Times New Roman"/>
          <w:sz w:val="24"/>
          <w:szCs w:val="24"/>
        </w:rPr>
      </w:pPr>
    </w:p>
    <w:p w14:paraId="7518E5B3" w14:textId="77777777" w:rsidR="00DD7C4D" w:rsidRPr="001E4FB5" w:rsidRDefault="00DD7C4D" w:rsidP="00BF52B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567"/>
        <w:jc w:val="both"/>
        <w:rPr>
          <w:rFonts w:ascii="Times New Roman" w:hAnsi="Times New Roman" w:cs="Times New Roman"/>
          <w:sz w:val="24"/>
          <w:szCs w:val="24"/>
        </w:rPr>
      </w:pPr>
    </w:p>
    <w:p w14:paraId="5730FDF9" w14:textId="77777777" w:rsidR="007935F1" w:rsidRPr="001E4FB5" w:rsidRDefault="007935F1" w:rsidP="00BF52B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567"/>
        <w:jc w:val="both"/>
        <w:rPr>
          <w:rFonts w:ascii="Times New Roman" w:hAnsi="Times New Roman" w:cs="Times New Roman"/>
          <w:sz w:val="24"/>
          <w:szCs w:val="24"/>
        </w:rPr>
      </w:pPr>
      <w:r w:rsidRPr="001E4FB5">
        <w:rPr>
          <w:rFonts w:ascii="Times New Roman" w:hAnsi="Times New Roman" w:cs="Times New Roman"/>
          <w:sz w:val="24"/>
          <w:szCs w:val="24"/>
        </w:rPr>
        <w:t>Разработчик:</w:t>
      </w:r>
    </w:p>
    <w:p w14:paraId="0D8C17F2" w14:textId="77777777" w:rsidR="00CD7557" w:rsidRPr="001E4FB5" w:rsidRDefault="00CD7557" w:rsidP="00BF52B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567"/>
        <w:jc w:val="both"/>
        <w:rPr>
          <w:rFonts w:ascii="Times New Roman" w:hAnsi="Times New Roman" w:cs="Times New Roman"/>
          <w:sz w:val="24"/>
          <w:szCs w:val="24"/>
        </w:rPr>
      </w:pPr>
      <w:proofErr w:type="spellStart"/>
      <w:r>
        <w:rPr>
          <w:rFonts w:ascii="Times New Roman" w:hAnsi="Times New Roman" w:cs="Times New Roman"/>
          <w:sz w:val="24"/>
          <w:szCs w:val="24"/>
        </w:rPr>
        <w:t>Тешева</w:t>
      </w:r>
      <w:proofErr w:type="spellEnd"/>
      <w:r>
        <w:rPr>
          <w:rFonts w:ascii="Times New Roman" w:hAnsi="Times New Roman" w:cs="Times New Roman"/>
          <w:sz w:val="24"/>
          <w:szCs w:val="24"/>
        </w:rPr>
        <w:t xml:space="preserve"> Марияна Борисовна,  преподаватель ГБПОУ «КБАДК».</w:t>
      </w:r>
    </w:p>
    <w:p w14:paraId="527F5443" w14:textId="77777777" w:rsidR="007935F1" w:rsidRPr="001E4FB5" w:rsidRDefault="007935F1" w:rsidP="00BF52B6">
      <w:pPr>
        <w:spacing w:after="0" w:line="360" w:lineRule="auto"/>
        <w:ind w:firstLine="567"/>
        <w:jc w:val="both"/>
        <w:rPr>
          <w:rFonts w:ascii="Times New Roman" w:eastAsia="Arial" w:hAnsi="Times New Roman" w:cs="Times New Roman"/>
          <w:b/>
          <w:sz w:val="24"/>
          <w:szCs w:val="24"/>
        </w:rPr>
      </w:pPr>
      <w:r w:rsidRPr="001E4FB5">
        <w:rPr>
          <w:rFonts w:ascii="Times New Roman" w:eastAsia="Arial" w:hAnsi="Times New Roman" w:cs="Times New Roman"/>
          <w:sz w:val="24"/>
          <w:szCs w:val="24"/>
        </w:rPr>
        <w:br w:type="page"/>
      </w:r>
    </w:p>
    <w:bookmarkEnd w:id="1"/>
    <w:p w14:paraId="79D074C3" w14:textId="77777777" w:rsidR="005F32B2" w:rsidRPr="00C95BFB" w:rsidRDefault="005F32B2" w:rsidP="005F32B2">
      <w:pPr>
        <w:pStyle w:val="a6"/>
        <w:jc w:val="center"/>
        <w:rPr>
          <w:b/>
          <w:iCs/>
          <w:sz w:val="28"/>
          <w:szCs w:val="28"/>
        </w:rPr>
      </w:pPr>
      <w:r w:rsidRPr="00C95BFB">
        <w:rPr>
          <w:b/>
          <w:iCs/>
          <w:sz w:val="28"/>
          <w:szCs w:val="28"/>
        </w:rPr>
        <w:t>СОДЕРЖАНИЕ</w:t>
      </w:r>
    </w:p>
    <w:sdt>
      <w:sdtPr>
        <w:rPr>
          <w:rFonts w:asciiTheme="minorHAnsi" w:eastAsiaTheme="minorHAnsi" w:hAnsiTheme="minorHAnsi" w:cstheme="minorBidi"/>
          <w:bCs/>
          <w:noProof/>
          <w:color w:val="auto"/>
          <w:sz w:val="22"/>
          <w:szCs w:val="22"/>
          <w:lang w:eastAsia="en-US"/>
        </w:rPr>
        <w:id w:val="724412474"/>
        <w:docPartObj>
          <w:docPartGallery w:val="Table of Contents"/>
          <w:docPartUnique/>
        </w:docPartObj>
      </w:sdtPr>
      <w:sdtEndPr>
        <w:rPr>
          <w:bCs w:val="0"/>
          <w:noProof w:val="0"/>
        </w:rPr>
      </w:sdtEndPr>
      <w:sdtContent>
        <w:p w14:paraId="4D1C68A8" w14:textId="77777777" w:rsidR="005F32B2" w:rsidRDefault="005F32B2" w:rsidP="005F32B2">
          <w:pPr>
            <w:pStyle w:val="af5"/>
          </w:pPr>
        </w:p>
        <w:p w14:paraId="55E7CCC5" w14:textId="77777777" w:rsidR="005F32B2" w:rsidRPr="003F0830" w:rsidRDefault="00E82F05" w:rsidP="00F85C92">
          <w:pPr>
            <w:pStyle w:val="1"/>
            <w:rPr>
              <w:lang w:eastAsia="ru-RU"/>
            </w:rPr>
          </w:pPr>
          <w:r w:rsidRPr="006E2747">
            <w:rPr>
              <w:rFonts w:asciiTheme="minorHAnsi" w:eastAsiaTheme="minorEastAsia" w:hAnsiTheme="minorHAnsi" w:cstheme="minorBidi"/>
              <w:sz w:val="22"/>
              <w:szCs w:val="22"/>
            </w:rPr>
            <w:fldChar w:fldCharType="begin"/>
          </w:r>
          <w:r w:rsidR="005F32B2" w:rsidRPr="006E2747">
            <w:instrText xml:space="preserve"> TOC \o "1-3" \h \z \u </w:instrText>
          </w:r>
          <w:r w:rsidRPr="006E2747">
            <w:rPr>
              <w:rFonts w:asciiTheme="minorHAnsi" w:eastAsiaTheme="minorEastAsia" w:hAnsiTheme="minorHAnsi" w:cstheme="minorBidi"/>
              <w:sz w:val="22"/>
              <w:szCs w:val="22"/>
            </w:rPr>
            <w:fldChar w:fldCharType="separate"/>
          </w:r>
          <w:hyperlink w:anchor="_Toc110534767" w:history="1">
            <w:r w:rsidR="005F32B2" w:rsidRPr="003F0830">
              <w:rPr>
                <w:rStyle w:val="a9"/>
              </w:rPr>
              <w:t xml:space="preserve">ОБЩАЯ ХАРАКТЕРИСТИКА РАБОЧЕЙ </w:t>
            </w:r>
            <w:r w:rsidR="005F32B2">
              <w:rPr>
                <w:rStyle w:val="a9"/>
                <w:bCs w:val="0"/>
              </w:rPr>
              <w:t>ПРОГРАММЫ ОЩЕОБРАЗОВАТЕЛЬНОЙ  ДИСЦИПЛИНЫ ОДБ. 12</w:t>
            </w:r>
            <w:r w:rsidR="005F32B2" w:rsidRPr="003F0830">
              <w:rPr>
                <w:rStyle w:val="a9"/>
              </w:rPr>
              <w:t xml:space="preserve"> «</w:t>
            </w:r>
            <w:r w:rsidR="005F32B2">
              <w:rPr>
                <w:rStyle w:val="a9"/>
                <w:bCs w:val="0"/>
              </w:rPr>
              <w:t>БИОЛОГИЯ</w:t>
            </w:r>
            <w:r w:rsidR="005F32B2" w:rsidRPr="003F0830">
              <w:rPr>
                <w:rStyle w:val="a9"/>
              </w:rPr>
              <w:t>»</w:t>
            </w:r>
            <w:r w:rsidR="005F32B2" w:rsidRPr="003F0830">
              <w:rPr>
                <w:webHidden/>
              </w:rPr>
              <w:tab/>
            </w:r>
            <w:r w:rsidR="00F85C92">
              <w:rPr>
                <w:webHidden/>
              </w:rPr>
              <w:t>…….</w:t>
            </w:r>
            <w:r w:rsidR="005F32B2">
              <w:rPr>
                <w:webHidden/>
              </w:rPr>
              <w:t>4</w:t>
            </w:r>
          </w:hyperlink>
        </w:p>
        <w:p w14:paraId="38A7964E" w14:textId="77777777" w:rsidR="005F32B2" w:rsidRPr="006E2747" w:rsidRDefault="005F32B2" w:rsidP="00F85C92">
          <w:pPr>
            <w:pStyle w:val="1"/>
            <w:rPr>
              <w:lang w:eastAsia="ru-RU"/>
            </w:rPr>
          </w:pPr>
          <w:hyperlink w:anchor="_Toc110534768" w:history="1">
            <w:r w:rsidRPr="006E2747">
              <w:rPr>
                <w:rStyle w:val="a9"/>
                <w:lang w:eastAsia="ru-RU"/>
              </w:rPr>
              <w:t>СТРУКТУРА И СОДЕРЖАНИЕ УЧЕБНОЙ ДИСЦИПЛИНЫ</w:t>
            </w:r>
            <w:r w:rsidRPr="006E2747">
              <w:rPr>
                <w:webHidden/>
              </w:rPr>
              <w:tab/>
            </w:r>
            <w:r>
              <w:rPr>
                <w:webHidden/>
              </w:rPr>
              <w:t>1</w:t>
            </w:r>
            <w:r w:rsidR="00F85C92">
              <w:rPr>
                <w:webHidden/>
              </w:rPr>
              <w:t>1</w:t>
            </w:r>
          </w:hyperlink>
        </w:p>
        <w:p w14:paraId="103E0807" w14:textId="77777777" w:rsidR="005F32B2" w:rsidRPr="006E2747" w:rsidRDefault="005F32B2" w:rsidP="00F85C92">
          <w:pPr>
            <w:pStyle w:val="1"/>
          </w:pPr>
          <w:hyperlink w:anchor="_Toc110534769" w:history="1">
            <w:r w:rsidRPr="006E2747">
              <w:rPr>
                <w:rStyle w:val="a9"/>
                <w:lang w:eastAsia="ru-RU"/>
              </w:rPr>
              <w:t xml:space="preserve">УСЛОВИЯ РЕАЛИЗАЦИИ </w:t>
            </w:r>
            <w:r>
              <w:rPr>
                <w:rStyle w:val="a9"/>
                <w:lang w:eastAsia="ru-RU"/>
              </w:rPr>
              <w:t xml:space="preserve">ОБЩЕОБРАЗОВАТЕЛЬНОЙ </w:t>
            </w:r>
            <w:r w:rsidRPr="006E2747">
              <w:rPr>
                <w:rStyle w:val="a9"/>
                <w:lang w:eastAsia="ru-RU"/>
              </w:rPr>
              <w:t xml:space="preserve"> ДИСЦИПЛИНЫ</w:t>
            </w:r>
            <w:r w:rsidRPr="006E2747">
              <w:rPr>
                <w:webHidden/>
              </w:rPr>
              <w:tab/>
            </w:r>
            <w:r w:rsidR="00F85C92">
              <w:rPr>
                <w:webHidden/>
              </w:rPr>
              <w:t>17</w:t>
            </w:r>
          </w:hyperlink>
        </w:p>
        <w:p w14:paraId="36C6B847" w14:textId="77777777" w:rsidR="005F32B2" w:rsidRPr="006E2747" w:rsidRDefault="005F32B2" w:rsidP="00F85C92">
          <w:pPr>
            <w:pStyle w:val="1"/>
          </w:pPr>
          <w:hyperlink w:anchor="_Toc110534770" w:history="1">
            <w:r w:rsidRPr="006E2747">
              <w:rPr>
                <w:rStyle w:val="a9"/>
                <w:lang w:eastAsia="ru-RU"/>
              </w:rPr>
              <w:t xml:space="preserve">КОНТРОЛЬ И ОЦЕНКА РЕЗУЛЬТАТОВ ОСВОЕНИЯ </w:t>
            </w:r>
            <w:r>
              <w:rPr>
                <w:rStyle w:val="a9"/>
                <w:lang w:eastAsia="ru-RU"/>
              </w:rPr>
              <w:t xml:space="preserve">ОБЩЕОБРАЗОВАТЕЛЬНОЙ </w:t>
            </w:r>
            <w:r w:rsidRPr="006E2747">
              <w:rPr>
                <w:rStyle w:val="a9"/>
                <w:lang w:eastAsia="ru-RU"/>
              </w:rPr>
              <w:t xml:space="preserve"> ДИСЦИПЛИНЫ</w:t>
            </w:r>
            <w:r w:rsidRPr="006E2747">
              <w:rPr>
                <w:webHidden/>
              </w:rPr>
              <w:tab/>
            </w:r>
            <w:r w:rsidR="00F85C92">
              <w:rPr>
                <w:webHidden/>
              </w:rPr>
              <w:t>19</w:t>
            </w:r>
          </w:hyperlink>
        </w:p>
        <w:p w14:paraId="00985D6E" w14:textId="77777777" w:rsidR="005F32B2" w:rsidRDefault="00E82F05" w:rsidP="00F85C92">
          <w:pPr>
            <w:pStyle w:val="1"/>
          </w:pPr>
          <w:r w:rsidRPr="006E2747">
            <w:fldChar w:fldCharType="end"/>
          </w:r>
          <w:r w:rsidR="005F32B2">
            <w:t>Приложение 1…………………………………………………………………………………</w:t>
          </w:r>
          <w:r w:rsidR="00F85C92">
            <w:t>…...</w:t>
          </w:r>
          <w:r w:rsidR="005F32B2">
            <w:t>2</w:t>
          </w:r>
          <w:r w:rsidR="00F85C92">
            <w:t>0</w:t>
          </w:r>
        </w:p>
        <w:p w14:paraId="7044EC12" w14:textId="77777777" w:rsidR="005F32B2" w:rsidRDefault="00000000" w:rsidP="005F32B2">
          <w:pPr>
            <w:spacing w:after="0" w:line="240" w:lineRule="auto"/>
            <w:jc w:val="center"/>
          </w:pPr>
        </w:p>
      </w:sdtContent>
    </w:sdt>
    <w:p w14:paraId="1F2167B4" w14:textId="77777777" w:rsidR="007935F1" w:rsidRPr="001E4FB5" w:rsidRDefault="007935F1" w:rsidP="005F32B2">
      <w:pPr>
        <w:spacing w:after="0" w:line="240" w:lineRule="auto"/>
        <w:jc w:val="center"/>
        <w:rPr>
          <w:rFonts w:ascii="Times New Roman" w:eastAsia="Arial" w:hAnsi="Times New Roman" w:cs="Times New Roman"/>
          <w:b/>
          <w:sz w:val="24"/>
          <w:szCs w:val="24"/>
        </w:rPr>
      </w:pPr>
      <w:r w:rsidRPr="001E4FB5">
        <w:rPr>
          <w:rFonts w:ascii="Times New Roman" w:eastAsia="Arial" w:hAnsi="Times New Roman" w:cs="Times New Roman"/>
          <w:b/>
          <w:sz w:val="24"/>
          <w:szCs w:val="24"/>
        </w:rPr>
        <w:br w:type="page"/>
      </w:r>
    </w:p>
    <w:p w14:paraId="5F941877" w14:textId="77777777" w:rsidR="007935F1" w:rsidRPr="001E4FB5" w:rsidRDefault="007935F1" w:rsidP="007D0F03">
      <w:pPr>
        <w:spacing w:after="0" w:line="240" w:lineRule="auto"/>
        <w:ind w:firstLine="567"/>
        <w:jc w:val="center"/>
        <w:rPr>
          <w:rFonts w:ascii="Times New Roman" w:eastAsia="Arial" w:hAnsi="Times New Roman" w:cs="Times New Roman"/>
          <w:b/>
          <w:sz w:val="24"/>
          <w:szCs w:val="24"/>
        </w:rPr>
      </w:pPr>
      <w:r w:rsidRPr="001E4FB5">
        <w:rPr>
          <w:rFonts w:ascii="Times New Roman" w:eastAsia="Arial" w:hAnsi="Times New Roman" w:cs="Times New Roman"/>
          <w:b/>
          <w:sz w:val="24"/>
          <w:szCs w:val="24"/>
        </w:rPr>
        <w:t xml:space="preserve">1. ОБЩАЯ ХАРАКТЕРИСТИКА РАБОЧЕЙ ПРОГРАММЫ УЧЕБНОЙ ДИСЦИПЛИНЫ ОДБ </w:t>
      </w:r>
      <w:r w:rsidR="003F1B34" w:rsidRPr="001E4FB5">
        <w:rPr>
          <w:rFonts w:ascii="Times New Roman" w:eastAsia="Arial" w:hAnsi="Times New Roman" w:cs="Times New Roman"/>
          <w:b/>
          <w:sz w:val="24"/>
          <w:szCs w:val="24"/>
        </w:rPr>
        <w:t xml:space="preserve">12 </w:t>
      </w:r>
      <w:r w:rsidRPr="001E4FB5">
        <w:rPr>
          <w:rFonts w:ascii="Times New Roman" w:eastAsia="Arial" w:hAnsi="Times New Roman" w:cs="Times New Roman"/>
          <w:b/>
          <w:sz w:val="24"/>
          <w:szCs w:val="24"/>
        </w:rPr>
        <w:t>«БИОЛОГИЯ»</w:t>
      </w:r>
    </w:p>
    <w:p w14:paraId="4F7B7049" w14:textId="77777777" w:rsidR="007935F1" w:rsidRPr="001E4FB5" w:rsidRDefault="007935F1" w:rsidP="007D0F03">
      <w:pPr>
        <w:spacing w:after="0" w:line="240" w:lineRule="auto"/>
        <w:ind w:firstLine="567"/>
        <w:jc w:val="both"/>
        <w:rPr>
          <w:rFonts w:ascii="Times New Roman" w:hAnsi="Times New Roman" w:cs="Times New Roman"/>
          <w:b/>
          <w:sz w:val="24"/>
          <w:szCs w:val="24"/>
        </w:rPr>
      </w:pPr>
    </w:p>
    <w:p w14:paraId="4D8F7F4E" w14:textId="77777777" w:rsidR="007935F1" w:rsidRPr="001E4FB5" w:rsidRDefault="007935F1" w:rsidP="007D0F03">
      <w:pPr>
        <w:spacing w:after="0" w:line="240" w:lineRule="auto"/>
        <w:ind w:firstLine="567"/>
        <w:jc w:val="both"/>
        <w:rPr>
          <w:rFonts w:ascii="Times New Roman" w:hAnsi="Times New Roman" w:cs="Times New Roman"/>
          <w:b/>
          <w:sz w:val="24"/>
          <w:szCs w:val="24"/>
        </w:rPr>
      </w:pPr>
      <w:r w:rsidRPr="001E4FB5">
        <w:rPr>
          <w:rFonts w:ascii="Times New Roman" w:hAnsi="Times New Roman" w:cs="Times New Roman"/>
          <w:b/>
          <w:sz w:val="24"/>
          <w:szCs w:val="24"/>
        </w:rPr>
        <w:t>1.1.</w:t>
      </w:r>
      <w:r w:rsidRPr="001E4FB5">
        <w:rPr>
          <w:rFonts w:ascii="Times New Roman" w:hAnsi="Times New Roman" w:cs="Times New Roman"/>
          <w:sz w:val="24"/>
          <w:szCs w:val="24"/>
        </w:rPr>
        <w:t xml:space="preserve"> </w:t>
      </w:r>
      <w:r w:rsidRPr="001E4FB5">
        <w:rPr>
          <w:rFonts w:ascii="Times New Roman" w:hAnsi="Times New Roman" w:cs="Times New Roman"/>
          <w:b/>
          <w:sz w:val="24"/>
          <w:szCs w:val="24"/>
        </w:rPr>
        <w:t>Место учебной дисциплины в структуре основной образовательной программы</w:t>
      </w:r>
    </w:p>
    <w:p w14:paraId="1513A490" w14:textId="77777777" w:rsidR="007935F1" w:rsidRPr="001E4FB5" w:rsidRDefault="007935F1" w:rsidP="007D0F03">
      <w:pPr>
        <w:spacing w:after="0" w:line="240" w:lineRule="auto"/>
        <w:ind w:firstLine="567"/>
        <w:jc w:val="both"/>
        <w:rPr>
          <w:rFonts w:ascii="Times New Roman" w:hAnsi="Times New Roman" w:cs="Times New Roman"/>
          <w:b/>
          <w:sz w:val="24"/>
          <w:szCs w:val="24"/>
        </w:rPr>
      </w:pPr>
    </w:p>
    <w:p w14:paraId="2D9CD7E5" w14:textId="77777777" w:rsidR="00AC0AAB" w:rsidRPr="00467A39" w:rsidRDefault="007935F1" w:rsidP="00AC0AAB">
      <w:pPr>
        <w:pStyle w:val="a8"/>
        <w:ind w:firstLine="567"/>
        <w:jc w:val="both"/>
        <w:rPr>
          <w:b/>
        </w:rPr>
      </w:pPr>
      <w:r w:rsidRPr="001E4FB5">
        <w:rPr>
          <w:color w:val="000000" w:themeColor="text1"/>
        </w:rPr>
        <w:t>Рабочая программа ОДБ 12 «Биология» в учебном плане является частью общеобразовательного цикла образовательной программы и предназначена для изуче</w:t>
      </w:r>
      <w:r w:rsidR="00670361">
        <w:rPr>
          <w:color w:val="000000" w:themeColor="text1"/>
        </w:rPr>
        <w:t>ния УД в ГБПОУ «КБАДК» на базе о</w:t>
      </w:r>
      <w:r w:rsidR="00F2290C" w:rsidRPr="001E4FB5">
        <w:rPr>
          <w:color w:val="000000" w:themeColor="text1"/>
        </w:rPr>
        <w:t>сновного общего образования</w:t>
      </w:r>
      <w:r w:rsidRPr="001E4FB5">
        <w:rPr>
          <w:color w:val="000000" w:themeColor="text1"/>
        </w:rPr>
        <w:t xml:space="preserve"> при подготовке </w:t>
      </w:r>
      <w:r w:rsidR="00AC0AAB" w:rsidRPr="006A0727">
        <w:t xml:space="preserve">квалифицированных рабочих и служащих </w:t>
      </w:r>
      <w:r w:rsidR="00AC0AAB" w:rsidRPr="00467A39">
        <w:rPr>
          <w:b/>
        </w:rPr>
        <w:t xml:space="preserve">профессии 15.01.05 «Сварщик (ручной и частично механизированной сварки (наплавки)». </w:t>
      </w:r>
    </w:p>
    <w:p w14:paraId="75132CC7" w14:textId="77777777" w:rsidR="007935F1" w:rsidRPr="00960904" w:rsidRDefault="00F2290C" w:rsidP="00A1365E">
      <w:pPr>
        <w:spacing w:after="0" w:line="240" w:lineRule="auto"/>
        <w:ind w:firstLine="567"/>
        <w:jc w:val="both"/>
        <w:rPr>
          <w:rFonts w:ascii="Times New Roman" w:eastAsia="Times New Roman" w:hAnsi="Times New Roman" w:cs="Times New Roman"/>
          <w:bCs/>
          <w:sz w:val="24"/>
          <w:szCs w:val="24"/>
        </w:rPr>
      </w:pPr>
      <w:r w:rsidRPr="001E4FB5">
        <w:rPr>
          <w:rFonts w:ascii="Times New Roman" w:hAnsi="Times New Roman" w:cs="Times New Roman"/>
          <w:color w:val="000000" w:themeColor="text1"/>
          <w:sz w:val="24"/>
          <w:szCs w:val="24"/>
        </w:rPr>
        <w:t>Р</w:t>
      </w:r>
      <w:r w:rsidR="007935F1" w:rsidRPr="001E4FB5">
        <w:rPr>
          <w:rFonts w:ascii="Times New Roman" w:hAnsi="Times New Roman" w:cs="Times New Roman"/>
          <w:color w:val="000000" w:themeColor="text1"/>
          <w:sz w:val="24"/>
          <w:szCs w:val="24"/>
        </w:rPr>
        <w:t xml:space="preserve">абочая программа разработана на основе </w:t>
      </w:r>
      <w:r w:rsidR="007935F1" w:rsidRPr="001E4FB5">
        <w:rPr>
          <w:rFonts w:ascii="Times New Roman" w:hAnsi="Times New Roman" w:cs="Times New Roman"/>
          <w:sz w:val="24"/>
          <w:szCs w:val="24"/>
        </w:rPr>
        <w:t xml:space="preserve">требований </w:t>
      </w:r>
      <w:hyperlink r:id="rId7">
        <w:r w:rsidR="007935F1" w:rsidRPr="001E4FB5">
          <w:rPr>
            <w:rStyle w:val="a9"/>
            <w:rFonts w:ascii="Times New Roman" w:hAnsi="Times New Roman" w:cs="Times New Roman"/>
            <w:color w:val="auto"/>
            <w:sz w:val="24"/>
            <w:szCs w:val="24"/>
            <w:u w:val="none"/>
          </w:rPr>
          <w:t>Федерального</w:t>
        </w:r>
      </w:hyperlink>
      <w:r w:rsidR="007935F1" w:rsidRPr="001E4FB5">
        <w:rPr>
          <w:rFonts w:ascii="Times New Roman" w:hAnsi="Times New Roman" w:cs="Times New Roman"/>
          <w:sz w:val="24"/>
          <w:szCs w:val="24"/>
        </w:rPr>
        <w:t xml:space="preserve"> </w:t>
      </w:r>
      <w:hyperlink r:id="rId8">
        <w:r w:rsidR="007935F1" w:rsidRPr="001E4FB5">
          <w:rPr>
            <w:rStyle w:val="a9"/>
            <w:rFonts w:ascii="Times New Roman" w:hAnsi="Times New Roman" w:cs="Times New Roman"/>
            <w:color w:val="auto"/>
            <w:sz w:val="24"/>
            <w:szCs w:val="24"/>
            <w:u w:val="none"/>
          </w:rPr>
          <w:t>государственного образовательного стандарта среднего общего образования</w:t>
        </w:r>
      </w:hyperlink>
      <w:r w:rsidR="007935F1" w:rsidRPr="001E4FB5">
        <w:rPr>
          <w:rFonts w:ascii="Times New Roman" w:hAnsi="Times New Roman" w:cs="Times New Roman"/>
          <w:sz w:val="24"/>
          <w:szCs w:val="24"/>
        </w:rPr>
        <w:t xml:space="preserve"> (утв. Приказом Министерства образования и науки Российской Федерации от 17 05.2012 г. № 413 </w:t>
      </w:r>
      <w:r w:rsidR="0043417E" w:rsidRPr="001E4FB5">
        <w:rPr>
          <w:rFonts w:ascii="Times New Roman" w:hAnsi="Times New Roman" w:cs="Times New Roman"/>
          <w:sz w:val="24"/>
          <w:szCs w:val="24"/>
        </w:rPr>
        <w:t>(</w:t>
      </w:r>
      <w:r w:rsidR="007935F1" w:rsidRPr="001E4FB5">
        <w:rPr>
          <w:rFonts w:ascii="Times New Roman" w:hAnsi="Times New Roman" w:cs="Times New Roman"/>
          <w:sz w:val="24"/>
          <w:szCs w:val="24"/>
        </w:rPr>
        <w:t>в редакции от 12.08.2022</w:t>
      </w:r>
      <w:r w:rsidR="0043417E" w:rsidRPr="001E4FB5">
        <w:rPr>
          <w:rFonts w:ascii="Times New Roman" w:hAnsi="Times New Roman" w:cs="Times New Roman"/>
          <w:sz w:val="24"/>
          <w:szCs w:val="24"/>
        </w:rPr>
        <w:t xml:space="preserve"> г.</w:t>
      </w:r>
      <w:hyperlink r:id="rId9">
        <w:r w:rsidR="007935F1" w:rsidRPr="001E4FB5">
          <w:rPr>
            <w:rStyle w:val="a9"/>
            <w:rFonts w:ascii="Times New Roman" w:hAnsi="Times New Roman" w:cs="Times New Roman"/>
            <w:color w:val="auto"/>
            <w:sz w:val="24"/>
            <w:szCs w:val="24"/>
            <w:u w:val="none"/>
          </w:rPr>
          <w:t xml:space="preserve"> 732</w:t>
        </w:r>
      </w:hyperlink>
      <w:r w:rsidR="007935F1" w:rsidRPr="001E4FB5">
        <w:rPr>
          <w:rFonts w:ascii="Times New Roman" w:hAnsi="Times New Roman" w:cs="Times New Roman"/>
          <w:sz w:val="24"/>
          <w:szCs w:val="24"/>
        </w:rPr>
        <w:t xml:space="preserve">), </w:t>
      </w:r>
      <w:hyperlink r:id="rId10">
        <w:r w:rsidR="007935F1" w:rsidRPr="001E4FB5">
          <w:rPr>
            <w:rStyle w:val="a9"/>
            <w:rFonts w:ascii="Times New Roman" w:hAnsi="Times New Roman" w:cs="Times New Roman"/>
            <w:color w:val="auto"/>
            <w:sz w:val="24"/>
            <w:szCs w:val="24"/>
            <w:u w:val="none"/>
          </w:rPr>
          <w:t>Федерального государственного образовательного стандарта</w:t>
        </w:r>
      </w:hyperlink>
      <w:r w:rsidR="007935F1" w:rsidRPr="001E4FB5">
        <w:rPr>
          <w:rFonts w:ascii="Times New Roman" w:hAnsi="Times New Roman" w:cs="Times New Roman"/>
          <w:sz w:val="24"/>
          <w:szCs w:val="24"/>
        </w:rPr>
        <w:t xml:space="preserve"> </w:t>
      </w:r>
      <w:r w:rsidR="006E13A3" w:rsidRPr="006E13A3">
        <w:rPr>
          <w:rFonts w:ascii="Times New Roman" w:hAnsi="Times New Roman" w:cs="Times New Roman"/>
          <w:sz w:val="24"/>
          <w:szCs w:val="24"/>
        </w:rPr>
        <w:t>данной</w:t>
      </w:r>
      <w:r w:rsidR="006E13A3">
        <w:rPr>
          <w:rFonts w:ascii="Times New Roman" w:hAnsi="Times New Roman" w:cs="Times New Roman"/>
          <w:b/>
          <w:sz w:val="24"/>
          <w:szCs w:val="24"/>
        </w:rPr>
        <w:t xml:space="preserve"> </w:t>
      </w:r>
      <w:r w:rsidR="00AC0AAB" w:rsidRPr="00AC0AAB">
        <w:rPr>
          <w:rFonts w:ascii="Times New Roman" w:hAnsi="Times New Roman" w:cs="Times New Roman"/>
          <w:sz w:val="24"/>
          <w:szCs w:val="24"/>
        </w:rPr>
        <w:t>профессии</w:t>
      </w:r>
      <w:r w:rsidR="00AC0AAB" w:rsidRPr="00A939BE">
        <w:t xml:space="preserve"> </w:t>
      </w:r>
      <w:r w:rsidR="00AC0AAB" w:rsidRPr="00AC0AAB">
        <w:rPr>
          <w:rFonts w:ascii="Times New Roman" w:hAnsi="Times New Roman" w:cs="Times New Roman"/>
          <w:sz w:val="24"/>
          <w:szCs w:val="24"/>
        </w:rPr>
        <w:t>(утв. Приказом Министерства просвещения РФ</w:t>
      </w:r>
      <w:r w:rsidR="00AC0AAB" w:rsidRPr="00AC0AAB">
        <w:rPr>
          <w:rFonts w:ascii="Times New Roman" w:hAnsi="Times New Roman" w:cs="Times New Roman"/>
          <w:color w:val="FF0000"/>
          <w:sz w:val="24"/>
          <w:szCs w:val="24"/>
        </w:rPr>
        <w:t xml:space="preserve">  </w:t>
      </w:r>
      <w:r w:rsidR="00AC0AAB" w:rsidRPr="00AC0AAB">
        <w:rPr>
          <w:rFonts w:ascii="Times New Roman" w:hAnsi="Times New Roman" w:cs="Times New Roman"/>
          <w:sz w:val="24"/>
          <w:szCs w:val="24"/>
        </w:rPr>
        <w:t>от 15 ноября  2023 г. № 863),</w:t>
      </w:r>
      <w:r w:rsidR="00AC0AAB">
        <w:rPr>
          <w:rFonts w:ascii="Times New Roman" w:hAnsi="Times New Roman" w:cs="Times New Roman"/>
          <w:sz w:val="24"/>
          <w:szCs w:val="24"/>
        </w:rPr>
        <w:t xml:space="preserve"> </w:t>
      </w:r>
      <w:r w:rsidR="002700A8" w:rsidRPr="004B0FD5">
        <w:rPr>
          <w:rFonts w:ascii="Times New Roman" w:hAnsi="Times New Roman" w:cs="Times New Roman"/>
          <w:sz w:val="24"/>
          <w:szCs w:val="24"/>
        </w:rPr>
        <w:t>примерной программы общеобразовательной дисциплины «</w:t>
      </w:r>
      <w:r w:rsidR="006E13A3">
        <w:rPr>
          <w:rFonts w:ascii="Times New Roman" w:hAnsi="Times New Roman" w:cs="Times New Roman"/>
          <w:sz w:val="24"/>
          <w:szCs w:val="24"/>
        </w:rPr>
        <w:t>Биология</w:t>
      </w:r>
      <w:r w:rsidR="002700A8" w:rsidRPr="004B0FD5">
        <w:rPr>
          <w:rFonts w:ascii="Times New Roman" w:hAnsi="Times New Roman" w:cs="Times New Roman"/>
          <w:sz w:val="24"/>
          <w:szCs w:val="24"/>
        </w:rPr>
        <w:t>»,</w:t>
      </w:r>
      <w:r w:rsidR="002700A8" w:rsidRPr="004B0FD5">
        <w:rPr>
          <w:rFonts w:ascii="Times New Roman" w:hAnsi="Times New Roman" w:cs="Times New Roman"/>
          <w:color w:val="FF0000"/>
          <w:sz w:val="24"/>
          <w:szCs w:val="24"/>
        </w:rPr>
        <w:t xml:space="preserve"> </w:t>
      </w:r>
      <w:r w:rsidR="002700A8" w:rsidRPr="004B0FD5">
        <w:rPr>
          <w:rFonts w:ascii="Times New Roman" w:hAnsi="Times New Roman" w:cs="Times New Roman"/>
          <w:sz w:val="24"/>
          <w:szCs w:val="24"/>
        </w:rPr>
        <w:t>разработанной ФГБОУ ДПО «Институт развития профессионального образования» (утв. Советом по оценке качества примерных рабочих программ общеобразовательного и социально-гуманитарного циклов СПО при ФГБОУ ДПО ИРПО: протокол №</w:t>
      </w:r>
      <w:r w:rsidR="002700A8" w:rsidRPr="004B0FD5">
        <w:rPr>
          <w:rFonts w:ascii="Times New Roman" w:hAnsi="Times New Roman" w:cs="Times New Roman"/>
          <w:color w:val="FF0000"/>
          <w:sz w:val="24"/>
          <w:szCs w:val="24"/>
        </w:rPr>
        <w:t xml:space="preserve"> </w:t>
      </w:r>
      <w:r w:rsidR="002700A8" w:rsidRPr="004B0FD5">
        <w:rPr>
          <w:rFonts w:ascii="Times New Roman" w:hAnsi="Times New Roman" w:cs="Times New Roman"/>
          <w:sz w:val="24"/>
          <w:szCs w:val="24"/>
        </w:rPr>
        <w:t>1</w:t>
      </w:r>
      <w:r w:rsidR="002700A8">
        <w:rPr>
          <w:rFonts w:ascii="Times New Roman" w:hAnsi="Times New Roman" w:cs="Times New Roman"/>
          <w:sz w:val="24"/>
          <w:szCs w:val="24"/>
        </w:rPr>
        <w:t>4</w:t>
      </w:r>
      <w:r w:rsidR="002700A8" w:rsidRPr="004B0FD5">
        <w:rPr>
          <w:rFonts w:ascii="Times New Roman" w:hAnsi="Times New Roman" w:cs="Times New Roman"/>
          <w:sz w:val="24"/>
          <w:szCs w:val="24"/>
        </w:rPr>
        <w:t xml:space="preserve"> от </w:t>
      </w:r>
      <w:r w:rsidR="002700A8">
        <w:rPr>
          <w:rFonts w:ascii="Times New Roman" w:hAnsi="Times New Roman" w:cs="Times New Roman"/>
          <w:sz w:val="24"/>
          <w:szCs w:val="24"/>
        </w:rPr>
        <w:t>30</w:t>
      </w:r>
      <w:r w:rsidR="002700A8" w:rsidRPr="004B0FD5">
        <w:rPr>
          <w:rFonts w:ascii="Times New Roman" w:hAnsi="Times New Roman" w:cs="Times New Roman"/>
          <w:sz w:val="24"/>
          <w:szCs w:val="24"/>
        </w:rPr>
        <w:t xml:space="preserve"> </w:t>
      </w:r>
      <w:r w:rsidR="002700A8">
        <w:rPr>
          <w:rFonts w:ascii="Times New Roman" w:hAnsi="Times New Roman" w:cs="Times New Roman"/>
          <w:sz w:val="24"/>
          <w:szCs w:val="24"/>
        </w:rPr>
        <w:t>ноября</w:t>
      </w:r>
      <w:r w:rsidR="002700A8" w:rsidRPr="004B0FD5">
        <w:rPr>
          <w:rFonts w:ascii="Times New Roman" w:hAnsi="Times New Roman" w:cs="Times New Roman"/>
          <w:sz w:val="24"/>
          <w:szCs w:val="24"/>
        </w:rPr>
        <w:t xml:space="preserve"> 2022 г.),</w:t>
      </w:r>
      <w:r w:rsidR="002700A8">
        <w:rPr>
          <w:rFonts w:ascii="Times New Roman" w:hAnsi="Times New Roman" w:cs="Times New Roman"/>
          <w:sz w:val="24"/>
          <w:szCs w:val="24"/>
        </w:rPr>
        <w:t xml:space="preserve"> </w:t>
      </w:r>
      <w:r w:rsidR="007935F1" w:rsidRPr="001E4FB5">
        <w:rPr>
          <w:rFonts w:ascii="Times New Roman" w:hAnsi="Times New Roman" w:cs="Times New Roman"/>
          <w:sz w:val="24"/>
          <w:szCs w:val="24"/>
        </w:rPr>
        <w:t xml:space="preserve">положений </w:t>
      </w:r>
      <w:hyperlink r:id="rId11">
        <w:r w:rsidR="007935F1" w:rsidRPr="001E4FB5">
          <w:rPr>
            <w:rStyle w:val="a9"/>
            <w:rFonts w:ascii="Times New Roman" w:hAnsi="Times New Roman" w:cs="Times New Roman"/>
            <w:color w:val="auto"/>
            <w:sz w:val="24"/>
            <w:szCs w:val="24"/>
            <w:u w:val="none"/>
          </w:rPr>
          <w:t>Федеральной программы среднего</w:t>
        </w:r>
      </w:hyperlink>
      <w:r w:rsidR="007935F1" w:rsidRPr="001E4FB5">
        <w:rPr>
          <w:rFonts w:ascii="Times New Roman" w:hAnsi="Times New Roman" w:cs="Times New Roman"/>
          <w:sz w:val="24"/>
          <w:szCs w:val="24"/>
        </w:rPr>
        <w:t xml:space="preserve"> </w:t>
      </w:r>
      <w:hyperlink r:id="rId12">
        <w:r w:rsidR="007935F1" w:rsidRPr="001E4FB5">
          <w:rPr>
            <w:rStyle w:val="a9"/>
            <w:rFonts w:ascii="Times New Roman" w:hAnsi="Times New Roman" w:cs="Times New Roman"/>
            <w:color w:val="auto"/>
            <w:sz w:val="24"/>
            <w:szCs w:val="24"/>
            <w:u w:val="none"/>
          </w:rPr>
          <w:t>общего образования</w:t>
        </w:r>
      </w:hyperlink>
      <w:r w:rsidR="007935F1" w:rsidRPr="001E4FB5">
        <w:rPr>
          <w:rFonts w:ascii="Times New Roman" w:hAnsi="Times New Roman" w:cs="Times New Roman"/>
          <w:sz w:val="24"/>
          <w:szCs w:val="24"/>
        </w:rPr>
        <w:t xml:space="preserve"> (утв. Приказом Министерства просвещения Российской Федерации от 23.11.2022 № 1014) с учетом получаемой </w:t>
      </w:r>
      <w:r w:rsidR="007935F1" w:rsidRPr="001E4FB5">
        <w:rPr>
          <w:rFonts w:ascii="Times New Roman" w:hAnsi="Times New Roman" w:cs="Times New Roman"/>
          <w:color w:val="000000" w:themeColor="text1"/>
          <w:sz w:val="24"/>
          <w:szCs w:val="24"/>
        </w:rPr>
        <w:t>профессии, а также специфики и возможностей образовательной организации.</w:t>
      </w:r>
      <w:r w:rsidR="00960904">
        <w:rPr>
          <w:rFonts w:ascii="Times New Roman" w:hAnsi="Times New Roman" w:cs="Times New Roman"/>
          <w:color w:val="000000" w:themeColor="text1"/>
          <w:sz w:val="24"/>
          <w:szCs w:val="24"/>
        </w:rPr>
        <w:t xml:space="preserve"> </w:t>
      </w:r>
    </w:p>
    <w:p w14:paraId="7BA9BE28" w14:textId="77777777" w:rsidR="007935F1" w:rsidRPr="001E4FB5" w:rsidRDefault="007935F1" w:rsidP="00A1365E">
      <w:pPr>
        <w:spacing w:after="0" w:line="240" w:lineRule="auto"/>
        <w:ind w:firstLine="567"/>
        <w:jc w:val="both"/>
        <w:rPr>
          <w:rFonts w:ascii="Times New Roman" w:hAnsi="Times New Roman" w:cs="Times New Roman"/>
          <w:sz w:val="24"/>
          <w:szCs w:val="24"/>
        </w:rPr>
      </w:pPr>
    </w:p>
    <w:p w14:paraId="39F10C14" w14:textId="77777777" w:rsidR="007935F1" w:rsidRPr="001E4FB5" w:rsidRDefault="007935F1" w:rsidP="007D0F03">
      <w:pPr>
        <w:spacing w:after="0" w:line="240" w:lineRule="auto"/>
        <w:ind w:firstLine="567"/>
        <w:jc w:val="center"/>
        <w:rPr>
          <w:rFonts w:ascii="Times New Roman" w:hAnsi="Times New Roman" w:cs="Times New Roman"/>
          <w:b/>
          <w:sz w:val="24"/>
          <w:szCs w:val="24"/>
        </w:rPr>
      </w:pPr>
      <w:r w:rsidRPr="001E4FB5">
        <w:rPr>
          <w:rFonts w:ascii="Times New Roman" w:hAnsi="Times New Roman" w:cs="Times New Roman"/>
          <w:b/>
          <w:sz w:val="24"/>
          <w:szCs w:val="24"/>
        </w:rPr>
        <w:t>1.2. Планируемые результаты освоения учебной дисциплины:</w:t>
      </w:r>
    </w:p>
    <w:p w14:paraId="6F69255E" w14:textId="77777777" w:rsidR="007935F1" w:rsidRPr="001E4FB5" w:rsidRDefault="007935F1" w:rsidP="007D0F03">
      <w:pPr>
        <w:pStyle w:val="a6"/>
        <w:tabs>
          <w:tab w:val="left" w:pos="1611"/>
        </w:tabs>
        <w:ind w:left="0" w:firstLine="567"/>
        <w:jc w:val="both"/>
        <w:rPr>
          <w:b/>
          <w:sz w:val="24"/>
          <w:szCs w:val="24"/>
          <w:lang w:val="ru-RU"/>
        </w:rPr>
      </w:pPr>
      <w:r w:rsidRPr="001E4FB5">
        <w:rPr>
          <w:b/>
          <w:sz w:val="24"/>
          <w:szCs w:val="24"/>
          <w:lang w:val="ru-RU"/>
        </w:rPr>
        <w:t>1.2.1. Цель</w:t>
      </w:r>
      <w:r w:rsidRPr="001E4FB5">
        <w:rPr>
          <w:b/>
          <w:spacing w:val="-3"/>
          <w:sz w:val="24"/>
          <w:szCs w:val="24"/>
          <w:lang w:val="ru-RU"/>
        </w:rPr>
        <w:t xml:space="preserve"> </w:t>
      </w:r>
      <w:r w:rsidRPr="001E4FB5">
        <w:rPr>
          <w:b/>
          <w:sz w:val="24"/>
          <w:szCs w:val="24"/>
          <w:lang w:val="ru-RU"/>
        </w:rPr>
        <w:t>дисциплины.</w:t>
      </w:r>
    </w:p>
    <w:p w14:paraId="2FCB79A4" w14:textId="77777777" w:rsidR="007935F1" w:rsidRPr="001E4FB5" w:rsidRDefault="007935F1" w:rsidP="007D0F03">
      <w:pPr>
        <w:pStyle w:val="af0"/>
        <w:tabs>
          <w:tab w:val="left" w:pos="2733"/>
          <w:tab w:val="left" w:pos="3464"/>
          <w:tab w:val="left" w:pos="5026"/>
          <w:tab w:val="left" w:pos="6551"/>
          <w:tab w:val="left" w:pos="9175"/>
        </w:tabs>
        <w:spacing w:after="0" w:line="240" w:lineRule="auto"/>
        <w:ind w:firstLine="567"/>
        <w:jc w:val="both"/>
        <w:rPr>
          <w:rFonts w:ascii="Times New Roman" w:hAnsi="Times New Roman" w:cs="Times New Roman"/>
          <w:sz w:val="24"/>
          <w:szCs w:val="24"/>
        </w:rPr>
      </w:pPr>
      <w:r w:rsidRPr="001E4FB5">
        <w:rPr>
          <w:rFonts w:ascii="Times New Roman" w:hAnsi="Times New Roman" w:cs="Times New Roman"/>
          <w:sz w:val="24"/>
          <w:szCs w:val="24"/>
        </w:rPr>
        <w:t xml:space="preserve">Содержание программы общеобразовательной дисциплины «Биология» направлено на достижение результатов ее изучения в соответствии </w:t>
      </w:r>
      <w:r w:rsidRPr="001E4FB5">
        <w:rPr>
          <w:rFonts w:ascii="Times New Roman" w:hAnsi="Times New Roman" w:cs="Times New Roman"/>
          <w:spacing w:val="-2"/>
          <w:sz w:val="24"/>
          <w:szCs w:val="24"/>
        </w:rPr>
        <w:t>с</w:t>
      </w:r>
      <w:r w:rsidRPr="001E4FB5">
        <w:rPr>
          <w:rFonts w:ascii="Times New Roman" w:hAnsi="Times New Roman" w:cs="Times New Roman"/>
          <w:spacing w:val="-57"/>
          <w:sz w:val="24"/>
          <w:szCs w:val="24"/>
        </w:rPr>
        <w:t xml:space="preserve"> </w:t>
      </w:r>
      <w:r w:rsidRPr="001E4FB5">
        <w:rPr>
          <w:rFonts w:ascii="Times New Roman" w:hAnsi="Times New Roman" w:cs="Times New Roman"/>
          <w:sz w:val="24"/>
          <w:szCs w:val="24"/>
        </w:rPr>
        <w:t>требованиями ФГОС</w:t>
      </w:r>
      <w:r w:rsidRPr="001E4FB5">
        <w:rPr>
          <w:rFonts w:ascii="Times New Roman" w:hAnsi="Times New Roman" w:cs="Times New Roman"/>
          <w:spacing w:val="-1"/>
          <w:sz w:val="24"/>
          <w:szCs w:val="24"/>
        </w:rPr>
        <w:t xml:space="preserve"> </w:t>
      </w:r>
      <w:r w:rsidRPr="001E4FB5">
        <w:rPr>
          <w:rFonts w:ascii="Times New Roman" w:hAnsi="Times New Roman" w:cs="Times New Roman"/>
          <w:sz w:val="24"/>
          <w:szCs w:val="24"/>
        </w:rPr>
        <w:t>СОО</w:t>
      </w:r>
      <w:r w:rsidRPr="001E4FB5">
        <w:rPr>
          <w:rFonts w:ascii="Times New Roman" w:hAnsi="Times New Roman" w:cs="Times New Roman"/>
          <w:spacing w:val="-1"/>
          <w:sz w:val="24"/>
          <w:szCs w:val="24"/>
        </w:rPr>
        <w:t xml:space="preserve"> </w:t>
      </w:r>
      <w:r w:rsidRPr="001E4FB5">
        <w:rPr>
          <w:rFonts w:ascii="Times New Roman" w:hAnsi="Times New Roman" w:cs="Times New Roman"/>
          <w:sz w:val="24"/>
          <w:szCs w:val="24"/>
        </w:rPr>
        <w:t>с</w:t>
      </w:r>
      <w:r w:rsidRPr="001E4FB5">
        <w:rPr>
          <w:rFonts w:ascii="Times New Roman" w:hAnsi="Times New Roman" w:cs="Times New Roman"/>
          <w:spacing w:val="-2"/>
          <w:sz w:val="24"/>
          <w:szCs w:val="24"/>
        </w:rPr>
        <w:t xml:space="preserve"> </w:t>
      </w:r>
      <w:r w:rsidRPr="001E4FB5">
        <w:rPr>
          <w:rFonts w:ascii="Times New Roman" w:hAnsi="Times New Roman" w:cs="Times New Roman"/>
          <w:sz w:val="24"/>
          <w:szCs w:val="24"/>
        </w:rPr>
        <w:t>учетом</w:t>
      </w:r>
      <w:r w:rsidRPr="001E4FB5">
        <w:rPr>
          <w:rFonts w:ascii="Times New Roman" w:hAnsi="Times New Roman" w:cs="Times New Roman"/>
          <w:spacing w:val="-1"/>
          <w:sz w:val="24"/>
          <w:szCs w:val="24"/>
        </w:rPr>
        <w:t xml:space="preserve"> </w:t>
      </w:r>
      <w:r w:rsidRPr="001E4FB5">
        <w:rPr>
          <w:rFonts w:ascii="Times New Roman" w:hAnsi="Times New Roman" w:cs="Times New Roman"/>
          <w:sz w:val="24"/>
          <w:szCs w:val="24"/>
        </w:rPr>
        <w:t>профессиональной</w:t>
      </w:r>
      <w:r w:rsidRPr="001E4FB5">
        <w:rPr>
          <w:rFonts w:ascii="Times New Roman" w:hAnsi="Times New Roman" w:cs="Times New Roman"/>
          <w:spacing w:val="1"/>
          <w:sz w:val="24"/>
          <w:szCs w:val="24"/>
        </w:rPr>
        <w:t xml:space="preserve"> </w:t>
      </w:r>
      <w:r w:rsidRPr="001E4FB5">
        <w:rPr>
          <w:rFonts w:ascii="Times New Roman" w:hAnsi="Times New Roman" w:cs="Times New Roman"/>
          <w:sz w:val="24"/>
          <w:szCs w:val="24"/>
        </w:rPr>
        <w:t>направленности</w:t>
      </w:r>
      <w:r w:rsidRPr="001E4FB5">
        <w:rPr>
          <w:rFonts w:ascii="Times New Roman" w:hAnsi="Times New Roman" w:cs="Times New Roman"/>
          <w:spacing w:val="-1"/>
          <w:sz w:val="24"/>
          <w:szCs w:val="24"/>
        </w:rPr>
        <w:t xml:space="preserve"> </w:t>
      </w:r>
      <w:r w:rsidRPr="001E4FB5">
        <w:rPr>
          <w:rFonts w:ascii="Times New Roman" w:hAnsi="Times New Roman" w:cs="Times New Roman"/>
          <w:sz w:val="24"/>
          <w:szCs w:val="24"/>
        </w:rPr>
        <w:t>ФГОС</w:t>
      </w:r>
      <w:r w:rsidRPr="001E4FB5">
        <w:rPr>
          <w:rFonts w:ascii="Times New Roman" w:hAnsi="Times New Roman" w:cs="Times New Roman"/>
          <w:spacing w:val="-2"/>
          <w:sz w:val="24"/>
          <w:szCs w:val="24"/>
        </w:rPr>
        <w:t xml:space="preserve"> </w:t>
      </w:r>
      <w:r w:rsidRPr="001E4FB5">
        <w:rPr>
          <w:rFonts w:ascii="Times New Roman" w:hAnsi="Times New Roman" w:cs="Times New Roman"/>
          <w:sz w:val="24"/>
          <w:szCs w:val="24"/>
        </w:rPr>
        <w:t>СПО.</w:t>
      </w:r>
    </w:p>
    <w:p w14:paraId="2C065109" w14:textId="77777777" w:rsidR="007D0F03" w:rsidRDefault="007D0F03" w:rsidP="007D0F03">
      <w:pPr>
        <w:spacing w:after="0" w:line="240" w:lineRule="auto"/>
        <w:ind w:firstLine="567"/>
        <w:jc w:val="both"/>
        <w:rPr>
          <w:rFonts w:ascii="Times New Roman" w:hAnsi="Times New Roman" w:cs="Times New Roman"/>
          <w:b/>
          <w:bCs/>
          <w:sz w:val="24"/>
          <w:szCs w:val="24"/>
        </w:rPr>
      </w:pPr>
    </w:p>
    <w:p w14:paraId="095F928D" w14:textId="77777777" w:rsidR="007935F1" w:rsidRPr="001E4FB5" w:rsidRDefault="007935F1" w:rsidP="007D0F03">
      <w:pPr>
        <w:spacing w:after="0" w:line="240" w:lineRule="auto"/>
        <w:ind w:firstLine="567"/>
        <w:jc w:val="both"/>
        <w:rPr>
          <w:rFonts w:ascii="Times New Roman" w:hAnsi="Times New Roman" w:cs="Times New Roman"/>
          <w:b/>
          <w:bCs/>
          <w:sz w:val="24"/>
          <w:szCs w:val="24"/>
        </w:rPr>
      </w:pPr>
      <w:r w:rsidRPr="001E4FB5">
        <w:rPr>
          <w:rFonts w:ascii="Times New Roman" w:hAnsi="Times New Roman" w:cs="Times New Roman"/>
          <w:b/>
          <w:bCs/>
          <w:sz w:val="24"/>
          <w:szCs w:val="24"/>
        </w:rPr>
        <w:t>1.2.2. Планируемые результаты освоения общеобразовательной дисциплины в соответствии с ФГОС СОО с учетом профессиональной направленности ФГОС СПО.</w:t>
      </w:r>
    </w:p>
    <w:p w14:paraId="3285DB41" w14:textId="77777777" w:rsidR="00AC0AAB" w:rsidRPr="00467A39" w:rsidRDefault="007D0F03" w:rsidP="00AC0AAB">
      <w:pPr>
        <w:pStyle w:val="a8"/>
        <w:ind w:firstLine="567"/>
        <w:jc w:val="both"/>
        <w:rPr>
          <w:b/>
        </w:rPr>
      </w:pPr>
      <w:r w:rsidRPr="004B0FD5">
        <w:t xml:space="preserve">Особое значение учебная дисциплина имеет при формировании и развитии </w:t>
      </w:r>
      <w:r w:rsidRPr="004B0FD5">
        <w:rPr>
          <w:rFonts w:eastAsia="Calibri"/>
          <w:bCs/>
        </w:rPr>
        <w:t>общих и профессиональных компетенций</w:t>
      </w:r>
      <w:r w:rsidRPr="004B0FD5">
        <w:t xml:space="preserve"> </w:t>
      </w:r>
      <w:r w:rsidR="00AC0AAB" w:rsidRPr="00467A39">
        <w:rPr>
          <w:b/>
        </w:rPr>
        <w:t xml:space="preserve">профессии 15.01.05 «Сварщик (ручной и частично механизированной сварки (наплавки)».  </w:t>
      </w:r>
    </w:p>
    <w:p w14:paraId="543910A6" w14:textId="77777777" w:rsidR="00AC0AAB" w:rsidRPr="00683BAB" w:rsidRDefault="00AC0AAB" w:rsidP="00AC0AAB">
      <w:pPr>
        <w:pStyle w:val="a8"/>
        <w:ind w:firstLine="567"/>
        <w:jc w:val="both"/>
      </w:pPr>
    </w:p>
    <w:p w14:paraId="2C408773" w14:textId="77777777" w:rsidR="006E13A3" w:rsidRPr="00467A39" w:rsidRDefault="006E13A3" w:rsidP="006E13A3">
      <w:pPr>
        <w:pStyle w:val="a8"/>
        <w:ind w:firstLine="567"/>
        <w:jc w:val="both"/>
        <w:rPr>
          <w:b/>
        </w:rPr>
      </w:pPr>
    </w:p>
    <w:p w14:paraId="429903C5" w14:textId="77777777" w:rsidR="007D0F03" w:rsidRPr="004B0FD5" w:rsidRDefault="007D0F03" w:rsidP="007D0F03">
      <w:pPr>
        <w:spacing w:after="0" w:line="240" w:lineRule="auto"/>
        <w:ind w:firstLine="567"/>
        <w:contextualSpacing/>
        <w:jc w:val="both"/>
        <w:rPr>
          <w:rFonts w:ascii="Times New Roman" w:hAnsi="Times New Roman" w:cs="Times New Roman"/>
          <w:b/>
          <w:sz w:val="24"/>
          <w:szCs w:val="24"/>
        </w:rPr>
      </w:pPr>
    </w:p>
    <w:p w14:paraId="033270DD" w14:textId="77777777" w:rsidR="007D0F03" w:rsidRDefault="007D0F03" w:rsidP="007D0F03">
      <w:pPr>
        <w:pStyle w:val="a8"/>
        <w:ind w:firstLine="567"/>
        <w:jc w:val="both"/>
        <w:rPr>
          <w:b/>
        </w:rPr>
      </w:pPr>
    </w:p>
    <w:p w14:paraId="41208F06" w14:textId="77777777" w:rsidR="00521E90" w:rsidRDefault="00521E90" w:rsidP="007D0F03">
      <w:pPr>
        <w:pStyle w:val="a8"/>
        <w:ind w:firstLine="567"/>
        <w:jc w:val="both"/>
        <w:rPr>
          <w:b/>
        </w:rPr>
      </w:pPr>
    </w:p>
    <w:p w14:paraId="191BB0A0" w14:textId="77777777" w:rsidR="00521E90" w:rsidRDefault="00521E90" w:rsidP="007D0F03">
      <w:pPr>
        <w:pStyle w:val="a8"/>
        <w:ind w:firstLine="567"/>
        <w:jc w:val="both"/>
        <w:rPr>
          <w:b/>
        </w:rPr>
      </w:pPr>
    </w:p>
    <w:p w14:paraId="5653B3A1" w14:textId="77777777" w:rsidR="00521E90" w:rsidRDefault="00521E90" w:rsidP="007D0F03">
      <w:pPr>
        <w:pStyle w:val="a8"/>
        <w:ind w:firstLine="567"/>
        <w:jc w:val="both"/>
        <w:rPr>
          <w:b/>
        </w:rPr>
      </w:pPr>
    </w:p>
    <w:p w14:paraId="641F0898" w14:textId="77777777" w:rsidR="00521E90" w:rsidRDefault="00521E90" w:rsidP="007D0F03">
      <w:pPr>
        <w:pStyle w:val="a8"/>
        <w:ind w:firstLine="567"/>
        <w:jc w:val="both"/>
        <w:rPr>
          <w:b/>
        </w:rPr>
      </w:pPr>
    </w:p>
    <w:p w14:paraId="159998A5" w14:textId="77777777" w:rsidR="00521E90" w:rsidRDefault="00521E90" w:rsidP="007D0F03">
      <w:pPr>
        <w:pStyle w:val="a8"/>
        <w:ind w:firstLine="567"/>
        <w:jc w:val="both"/>
        <w:rPr>
          <w:b/>
        </w:rPr>
      </w:pPr>
    </w:p>
    <w:p w14:paraId="4081BB39" w14:textId="77777777" w:rsidR="00521E90" w:rsidRDefault="00521E90" w:rsidP="007D0F03">
      <w:pPr>
        <w:pStyle w:val="a8"/>
        <w:ind w:firstLine="567"/>
        <w:jc w:val="both"/>
        <w:rPr>
          <w:b/>
        </w:rPr>
      </w:pPr>
    </w:p>
    <w:p w14:paraId="4BF845E9" w14:textId="77777777" w:rsidR="00521E90" w:rsidRDefault="00521E90" w:rsidP="007D0F03">
      <w:pPr>
        <w:pStyle w:val="a8"/>
        <w:ind w:firstLine="567"/>
        <w:jc w:val="both"/>
        <w:rPr>
          <w:b/>
        </w:rPr>
      </w:pPr>
    </w:p>
    <w:p w14:paraId="0E9ECB12" w14:textId="77777777" w:rsidR="00521E90" w:rsidRDefault="00521E90" w:rsidP="007D0F03">
      <w:pPr>
        <w:pStyle w:val="a8"/>
        <w:ind w:firstLine="567"/>
        <w:jc w:val="both"/>
        <w:rPr>
          <w:b/>
        </w:rPr>
      </w:pPr>
    </w:p>
    <w:p w14:paraId="7CE139B1" w14:textId="77777777" w:rsidR="00521E90" w:rsidRDefault="00521E90" w:rsidP="007D0F03">
      <w:pPr>
        <w:pStyle w:val="a8"/>
        <w:ind w:firstLine="567"/>
        <w:jc w:val="both"/>
        <w:rPr>
          <w:b/>
        </w:rPr>
      </w:pPr>
    </w:p>
    <w:p w14:paraId="676F386E" w14:textId="77777777" w:rsidR="00521E90" w:rsidRDefault="00521E90" w:rsidP="007D0F03">
      <w:pPr>
        <w:pStyle w:val="a8"/>
        <w:ind w:firstLine="567"/>
        <w:jc w:val="both"/>
        <w:rPr>
          <w:b/>
        </w:rPr>
      </w:pPr>
    </w:p>
    <w:p w14:paraId="30D4BAFD" w14:textId="77777777" w:rsidR="00521E90" w:rsidRDefault="00521E90" w:rsidP="007D0F03">
      <w:pPr>
        <w:pStyle w:val="a8"/>
        <w:ind w:firstLine="567"/>
        <w:jc w:val="both"/>
        <w:rPr>
          <w:b/>
        </w:rPr>
      </w:pPr>
    </w:p>
    <w:p w14:paraId="6C164C61" w14:textId="77777777" w:rsidR="00521E90" w:rsidRDefault="00521E90" w:rsidP="007D0F03">
      <w:pPr>
        <w:pStyle w:val="a8"/>
        <w:ind w:firstLine="567"/>
        <w:jc w:val="both"/>
        <w:rPr>
          <w:b/>
        </w:rPr>
      </w:pPr>
    </w:p>
    <w:p w14:paraId="2E7D2897" w14:textId="77777777" w:rsidR="00521E90" w:rsidRPr="004B0FD5" w:rsidRDefault="00521E90" w:rsidP="007D0F03">
      <w:pPr>
        <w:pStyle w:val="a8"/>
        <w:ind w:firstLine="567"/>
        <w:jc w:val="both"/>
        <w:rPr>
          <w:b/>
        </w:rPr>
      </w:pPr>
    </w:p>
    <w:p w14:paraId="128AEC5E" w14:textId="77777777" w:rsidR="009F2DF0" w:rsidRPr="001E4FB5" w:rsidRDefault="009F2DF0" w:rsidP="001E4FB5">
      <w:pPr>
        <w:spacing w:after="0" w:line="240" w:lineRule="auto"/>
        <w:jc w:val="both"/>
        <w:rPr>
          <w:rFonts w:ascii="Times New Roman" w:hAnsi="Times New Roman" w:cs="Times New Roman"/>
          <w:spacing w:val="-2"/>
          <w:sz w:val="24"/>
          <w:szCs w:val="24"/>
        </w:rPr>
      </w:pPr>
    </w:p>
    <w:p w14:paraId="769A9EDF" w14:textId="77777777" w:rsidR="00521E90" w:rsidRDefault="00521E90" w:rsidP="001E4FB5">
      <w:pPr>
        <w:spacing w:after="0" w:line="240" w:lineRule="auto"/>
        <w:jc w:val="center"/>
        <w:rPr>
          <w:rFonts w:ascii="Times New Roman" w:hAnsi="Times New Roman"/>
          <w:b/>
          <w:sz w:val="24"/>
          <w:szCs w:val="24"/>
        </w:rPr>
        <w:sectPr w:rsidR="00521E90" w:rsidSect="00260F22">
          <w:footerReference w:type="default" r:id="rId13"/>
          <w:pgSz w:w="11906" w:h="16838" w:code="9"/>
          <w:pgMar w:top="1134" w:right="567" w:bottom="1134" w:left="1134" w:header="709" w:footer="709" w:gutter="0"/>
          <w:cols w:space="708"/>
          <w:titlePg/>
          <w:docGrid w:linePitch="360"/>
        </w:sectPr>
      </w:pPr>
    </w:p>
    <w:tbl>
      <w:tblPr>
        <w:tblStyle w:val="a3"/>
        <w:tblW w:w="15134" w:type="dxa"/>
        <w:tblLook w:val="04A0" w:firstRow="1" w:lastRow="0" w:firstColumn="1" w:lastColumn="0" w:noHBand="0" w:noVBand="1"/>
      </w:tblPr>
      <w:tblGrid>
        <w:gridCol w:w="2346"/>
        <w:gridCol w:w="4283"/>
        <w:gridCol w:w="8505"/>
      </w:tblGrid>
      <w:tr w:rsidR="00521E90" w:rsidRPr="00AE0021" w14:paraId="59EF4BED" w14:textId="77777777" w:rsidTr="0083702C">
        <w:tc>
          <w:tcPr>
            <w:tcW w:w="2346" w:type="dxa"/>
            <w:vMerge w:val="restart"/>
          </w:tcPr>
          <w:p w14:paraId="24CDD137" w14:textId="77777777" w:rsidR="00521E90" w:rsidRPr="00AE0021" w:rsidRDefault="00521E90" w:rsidP="0083702C">
            <w:pPr>
              <w:spacing w:after="0" w:line="240" w:lineRule="auto"/>
              <w:jc w:val="center"/>
              <w:rPr>
                <w:rFonts w:ascii="Times New Roman" w:hAnsi="Times New Roman"/>
                <w:spacing w:val="-2"/>
                <w:sz w:val="24"/>
                <w:szCs w:val="24"/>
              </w:rPr>
            </w:pPr>
            <w:r w:rsidRPr="00AE0021">
              <w:rPr>
                <w:rFonts w:ascii="Times New Roman" w:hAnsi="Times New Roman"/>
                <w:b/>
                <w:sz w:val="24"/>
                <w:szCs w:val="24"/>
              </w:rPr>
              <w:t>Код и наименование формируемых компетенций</w:t>
            </w:r>
          </w:p>
        </w:tc>
        <w:tc>
          <w:tcPr>
            <w:tcW w:w="12788" w:type="dxa"/>
            <w:gridSpan w:val="2"/>
          </w:tcPr>
          <w:p w14:paraId="06DFFCBB" w14:textId="77777777" w:rsidR="00521E90" w:rsidRPr="00AE0021" w:rsidRDefault="00521E90" w:rsidP="0083702C">
            <w:pPr>
              <w:spacing w:after="0" w:line="240" w:lineRule="auto"/>
              <w:jc w:val="center"/>
              <w:rPr>
                <w:rFonts w:ascii="Times New Roman" w:hAnsi="Times New Roman"/>
                <w:spacing w:val="-2"/>
                <w:sz w:val="24"/>
                <w:szCs w:val="24"/>
              </w:rPr>
            </w:pPr>
            <w:r w:rsidRPr="00AE0021">
              <w:rPr>
                <w:rFonts w:ascii="Times New Roman" w:hAnsi="Times New Roman"/>
                <w:b/>
                <w:sz w:val="24"/>
                <w:szCs w:val="24"/>
              </w:rPr>
              <w:t>Планируемые результаты освоения дисциплины</w:t>
            </w:r>
          </w:p>
        </w:tc>
      </w:tr>
      <w:tr w:rsidR="00521E90" w:rsidRPr="00AE0021" w14:paraId="4BE26986" w14:textId="77777777" w:rsidTr="0083702C">
        <w:tc>
          <w:tcPr>
            <w:tcW w:w="2346" w:type="dxa"/>
            <w:vMerge/>
          </w:tcPr>
          <w:p w14:paraId="4C40B391" w14:textId="77777777" w:rsidR="00521E90" w:rsidRPr="00AE0021" w:rsidRDefault="00521E90" w:rsidP="0083702C">
            <w:pPr>
              <w:spacing w:after="0" w:line="240" w:lineRule="auto"/>
              <w:jc w:val="center"/>
              <w:rPr>
                <w:rFonts w:ascii="Times New Roman" w:hAnsi="Times New Roman"/>
                <w:spacing w:val="-2"/>
                <w:sz w:val="24"/>
                <w:szCs w:val="24"/>
              </w:rPr>
            </w:pPr>
          </w:p>
        </w:tc>
        <w:tc>
          <w:tcPr>
            <w:tcW w:w="4283" w:type="dxa"/>
          </w:tcPr>
          <w:p w14:paraId="69358DCD" w14:textId="77777777" w:rsidR="00521E90" w:rsidRPr="00AE0021" w:rsidRDefault="00521E90" w:rsidP="0083702C">
            <w:pPr>
              <w:spacing w:after="0" w:line="240" w:lineRule="auto"/>
              <w:jc w:val="center"/>
              <w:rPr>
                <w:rFonts w:ascii="Times New Roman" w:hAnsi="Times New Roman"/>
                <w:spacing w:val="-2"/>
                <w:sz w:val="24"/>
                <w:szCs w:val="24"/>
              </w:rPr>
            </w:pPr>
            <w:r w:rsidRPr="00AE0021">
              <w:rPr>
                <w:rFonts w:ascii="Times New Roman" w:hAnsi="Times New Roman"/>
                <w:b/>
                <w:sz w:val="24"/>
                <w:szCs w:val="24"/>
              </w:rPr>
              <w:t>Общие</w:t>
            </w:r>
          </w:p>
        </w:tc>
        <w:tc>
          <w:tcPr>
            <w:tcW w:w="8505" w:type="dxa"/>
          </w:tcPr>
          <w:p w14:paraId="468DE04B" w14:textId="77777777" w:rsidR="00521E90" w:rsidRPr="00AE0021" w:rsidRDefault="00521E90" w:rsidP="0083702C">
            <w:pPr>
              <w:spacing w:after="0" w:line="240" w:lineRule="auto"/>
              <w:jc w:val="center"/>
              <w:rPr>
                <w:rFonts w:ascii="Times New Roman" w:hAnsi="Times New Roman"/>
                <w:spacing w:val="-2"/>
                <w:sz w:val="24"/>
                <w:szCs w:val="24"/>
              </w:rPr>
            </w:pPr>
            <w:r w:rsidRPr="00AE0021">
              <w:rPr>
                <w:rFonts w:ascii="Times New Roman" w:hAnsi="Times New Roman"/>
                <w:b/>
                <w:sz w:val="24"/>
                <w:szCs w:val="24"/>
              </w:rPr>
              <w:t>Дисциплинарные</w:t>
            </w:r>
          </w:p>
        </w:tc>
      </w:tr>
      <w:tr w:rsidR="00521E90" w:rsidRPr="00AE0021" w14:paraId="5B2F8F58" w14:textId="77777777" w:rsidTr="0083702C">
        <w:tc>
          <w:tcPr>
            <w:tcW w:w="2346" w:type="dxa"/>
          </w:tcPr>
          <w:p w14:paraId="47F71012" w14:textId="77777777" w:rsidR="00521E90" w:rsidRPr="00AE0021" w:rsidRDefault="00521E90" w:rsidP="0083702C">
            <w:pPr>
              <w:spacing w:after="0" w:line="240" w:lineRule="auto"/>
              <w:rPr>
                <w:rFonts w:ascii="Times New Roman" w:hAnsi="Times New Roman"/>
                <w:sz w:val="24"/>
                <w:szCs w:val="24"/>
              </w:rPr>
            </w:pPr>
            <w:r w:rsidRPr="00AE0021">
              <w:rPr>
                <w:rFonts w:ascii="Times New Roman" w:hAnsi="Times New Roman"/>
                <w:sz w:val="24"/>
                <w:szCs w:val="24"/>
              </w:rPr>
              <w:t>ОК 01. Выбирать способы решения задач профессиональной деятельности применительно к различным контекстам.</w:t>
            </w:r>
          </w:p>
        </w:tc>
        <w:tc>
          <w:tcPr>
            <w:tcW w:w="4283" w:type="dxa"/>
          </w:tcPr>
          <w:p w14:paraId="6C306CEF" w14:textId="77777777" w:rsidR="00521E90" w:rsidRPr="00AE0021" w:rsidRDefault="00521E90" w:rsidP="0083702C">
            <w:pPr>
              <w:spacing w:after="0" w:line="276" w:lineRule="auto"/>
              <w:jc w:val="both"/>
              <w:rPr>
                <w:rFonts w:ascii="Times New Roman" w:hAnsi="Times New Roman"/>
                <w:b/>
                <w:sz w:val="24"/>
                <w:szCs w:val="24"/>
              </w:rPr>
            </w:pPr>
            <w:r w:rsidRPr="00AE0021">
              <w:rPr>
                <w:rFonts w:ascii="Times New Roman" w:hAnsi="Times New Roman"/>
                <w:b/>
                <w:sz w:val="24"/>
                <w:szCs w:val="24"/>
              </w:rPr>
              <w:t>В части трудового воспитания:</w:t>
            </w:r>
          </w:p>
          <w:p w14:paraId="18D00A55" w14:textId="77777777" w:rsidR="00521E90" w:rsidRPr="00AE0021" w:rsidRDefault="00521E90" w:rsidP="0083702C">
            <w:pPr>
              <w:spacing w:after="0" w:line="276" w:lineRule="auto"/>
              <w:jc w:val="both"/>
              <w:rPr>
                <w:rFonts w:ascii="Times New Roman" w:hAnsi="Times New Roman"/>
                <w:sz w:val="24"/>
                <w:szCs w:val="24"/>
              </w:rPr>
            </w:pPr>
            <w:r w:rsidRPr="00AE0021">
              <w:rPr>
                <w:rFonts w:ascii="Times New Roman" w:hAnsi="Times New Roman"/>
                <w:sz w:val="24"/>
                <w:szCs w:val="24"/>
              </w:rPr>
              <w:t xml:space="preserve">- готовность к труду, осознание ценности мастерства, трудолюбие; </w:t>
            </w:r>
          </w:p>
          <w:p w14:paraId="00291BF3" w14:textId="77777777" w:rsidR="00521E90" w:rsidRPr="00AE0021" w:rsidRDefault="00521E90" w:rsidP="0083702C">
            <w:pPr>
              <w:spacing w:after="0" w:line="276" w:lineRule="auto"/>
              <w:jc w:val="both"/>
              <w:rPr>
                <w:rFonts w:ascii="Times New Roman" w:hAnsi="Times New Roman"/>
                <w:sz w:val="24"/>
                <w:szCs w:val="24"/>
              </w:rPr>
            </w:pPr>
            <w:r w:rsidRPr="00AE0021">
              <w:rPr>
                <w:rFonts w:ascii="Times New Roman" w:hAnsi="Times New Roman"/>
                <w:sz w:val="24"/>
                <w:szCs w:val="24"/>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4421EE2D" w14:textId="77777777" w:rsidR="00521E90" w:rsidRPr="00AE0021" w:rsidRDefault="00521E90" w:rsidP="0083702C">
            <w:pPr>
              <w:spacing w:after="0" w:line="276" w:lineRule="auto"/>
              <w:jc w:val="both"/>
              <w:rPr>
                <w:rFonts w:ascii="Times New Roman" w:hAnsi="Times New Roman"/>
                <w:sz w:val="24"/>
                <w:szCs w:val="24"/>
              </w:rPr>
            </w:pPr>
            <w:r w:rsidRPr="00AE0021">
              <w:rPr>
                <w:rFonts w:ascii="Times New Roman" w:hAnsi="Times New Roman"/>
                <w:sz w:val="24"/>
                <w:szCs w:val="24"/>
              </w:rPr>
              <w:t>- интерес к различным сферам профессиональной деятельности,</w:t>
            </w:r>
          </w:p>
          <w:p w14:paraId="64BB1754" w14:textId="77777777" w:rsidR="00521E90" w:rsidRPr="00AE0021" w:rsidRDefault="00521E90" w:rsidP="0083702C">
            <w:pPr>
              <w:spacing w:after="0" w:line="276" w:lineRule="auto"/>
              <w:jc w:val="both"/>
              <w:rPr>
                <w:rFonts w:ascii="Times New Roman" w:hAnsi="Times New Roman"/>
                <w:sz w:val="24"/>
                <w:szCs w:val="24"/>
              </w:rPr>
            </w:pPr>
            <w:r w:rsidRPr="00AE0021">
              <w:rPr>
                <w:rFonts w:ascii="Times New Roman" w:hAnsi="Times New Roman"/>
                <w:sz w:val="24"/>
                <w:szCs w:val="24"/>
              </w:rPr>
              <w:t>Овладение универсальными учебными познавательными действиями:</w:t>
            </w:r>
          </w:p>
          <w:p w14:paraId="787AD7B7" w14:textId="77777777" w:rsidR="00521E90" w:rsidRPr="00AE0021" w:rsidRDefault="00521E90" w:rsidP="0083702C">
            <w:pPr>
              <w:spacing w:after="0" w:line="276" w:lineRule="auto"/>
              <w:jc w:val="both"/>
              <w:rPr>
                <w:rFonts w:ascii="Times New Roman" w:hAnsi="Times New Roman"/>
                <w:sz w:val="24"/>
                <w:szCs w:val="24"/>
              </w:rPr>
            </w:pPr>
            <w:r w:rsidRPr="00AE0021">
              <w:rPr>
                <w:rFonts w:ascii="Times New Roman" w:hAnsi="Times New Roman"/>
                <w:sz w:val="24"/>
                <w:szCs w:val="24"/>
              </w:rPr>
              <w:t xml:space="preserve">а) </w:t>
            </w:r>
            <w:r w:rsidRPr="00AE0021">
              <w:rPr>
                <w:rFonts w:ascii="Times New Roman" w:hAnsi="Times New Roman"/>
                <w:b/>
                <w:sz w:val="24"/>
                <w:szCs w:val="24"/>
              </w:rPr>
              <w:t>базовые логические действия:</w:t>
            </w:r>
          </w:p>
          <w:p w14:paraId="1BB27E65" w14:textId="77777777" w:rsidR="00521E90" w:rsidRPr="00AE0021" w:rsidRDefault="00521E90" w:rsidP="0083702C">
            <w:pPr>
              <w:spacing w:after="0" w:line="276" w:lineRule="auto"/>
              <w:jc w:val="both"/>
              <w:rPr>
                <w:rFonts w:ascii="Times New Roman" w:hAnsi="Times New Roman"/>
                <w:sz w:val="24"/>
                <w:szCs w:val="24"/>
              </w:rPr>
            </w:pPr>
            <w:r w:rsidRPr="00AE0021">
              <w:rPr>
                <w:rFonts w:ascii="Times New Roman" w:hAnsi="Times New Roman"/>
                <w:sz w:val="24"/>
                <w:szCs w:val="24"/>
              </w:rPr>
              <w:t xml:space="preserve">- самостоятельно формулировать и актуализировать проблему, рассматривать ее всесторонне; </w:t>
            </w:r>
          </w:p>
          <w:p w14:paraId="29A7A65C" w14:textId="77777777" w:rsidR="00521E90" w:rsidRPr="00AE0021" w:rsidRDefault="00521E90" w:rsidP="0083702C">
            <w:pPr>
              <w:spacing w:after="0" w:line="276" w:lineRule="auto"/>
              <w:jc w:val="both"/>
              <w:rPr>
                <w:rFonts w:ascii="Times New Roman" w:hAnsi="Times New Roman"/>
                <w:sz w:val="24"/>
                <w:szCs w:val="24"/>
              </w:rPr>
            </w:pPr>
            <w:r w:rsidRPr="00AE0021">
              <w:rPr>
                <w:rFonts w:ascii="Times New Roman" w:hAnsi="Times New Roman"/>
                <w:sz w:val="24"/>
                <w:szCs w:val="24"/>
              </w:rPr>
              <w:t xml:space="preserve">- устанавливать существенный признак или основания для сравнения, классификации и обобщения; </w:t>
            </w:r>
          </w:p>
          <w:p w14:paraId="1FA5DDB5" w14:textId="77777777" w:rsidR="00521E90" w:rsidRPr="00AE0021" w:rsidRDefault="00521E90" w:rsidP="0083702C">
            <w:pPr>
              <w:spacing w:after="0" w:line="276" w:lineRule="auto"/>
              <w:jc w:val="both"/>
              <w:rPr>
                <w:rFonts w:ascii="Times New Roman" w:hAnsi="Times New Roman"/>
                <w:sz w:val="24"/>
                <w:szCs w:val="24"/>
              </w:rPr>
            </w:pPr>
            <w:r w:rsidRPr="00AE0021">
              <w:rPr>
                <w:rFonts w:ascii="Times New Roman" w:hAnsi="Times New Roman"/>
                <w:sz w:val="24"/>
                <w:szCs w:val="24"/>
              </w:rPr>
              <w:t>- определять цели деятельности, задавать параметры и критерии их достижения;</w:t>
            </w:r>
          </w:p>
          <w:p w14:paraId="39372AC4" w14:textId="77777777" w:rsidR="00521E90" w:rsidRPr="00AE0021" w:rsidRDefault="00521E90" w:rsidP="0083702C">
            <w:pPr>
              <w:spacing w:after="0" w:line="276" w:lineRule="auto"/>
              <w:jc w:val="both"/>
              <w:rPr>
                <w:rFonts w:ascii="Times New Roman" w:hAnsi="Times New Roman"/>
                <w:sz w:val="24"/>
                <w:szCs w:val="24"/>
              </w:rPr>
            </w:pPr>
            <w:r w:rsidRPr="00AE0021">
              <w:rPr>
                <w:rFonts w:ascii="Times New Roman" w:hAnsi="Times New Roman"/>
                <w:sz w:val="24"/>
                <w:szCs w:val="24"/>
              </w:rPr>
              <w:t xml:space="preserve">- выявлять закономерности и противоречия </w:t>
            </w:r>
            <w:proofErr w:type="spellStart"/>
            <w:r w:rsidRPr="00AE0021">
              <w:rPr>
                <w:rFonts w:ascii="Times New Roman" w:hAnsi="Times New Roman"/>
                <w:sz w:val="24"/>
                <w:szCs w:val="24"/>
              </w:rPr>
              <w:t>врассматриваемых</w:t>
            </w:r>
            <w:proofErr w:type="spellEnd"/>
            <w:r w:rsidRPr="00AE0021">
              <w:rPr>
                <w:rFonts w:ascii="Times New Roman" w:hAnsi="Times New Roman"/>
                <w:sz w:val="24"/>
                <w:szCs w:val="24"/>
              </w:rPr>
              <w:t xml:space="preserve"> явлениях; </w:t>
            </w:r>
          </w:p>
          <w:p w14:paraId="14707C05" w14:textId="77777777" w:rsidR="00521E90" w:rsidRPr="00AE0021" w:rsidRDefault="00521E90" w:rsidP="0083702C">
            <w:pPr>
              <w:spacing w:after="0" w:line="276" w:lineRule="auto"/>
              <w:jc w:val="both"/>
              <w:rPr>
                <w:rFonts w:ascii="Times New Roman" w:hAnsi="Times New Roman"/>
                <w:sz w:val="24"/>
                <w:szCs w:val="24"/>
              </w:rPr>
            </w:pPr>
            <w:r w:rsidRPr="00AE0021">
              <w:rPr>
                <w:rFonts w:ascii="Times New Roman" w:hAnsi="Times New Roman"/>
                <w:sz w:val="24"/>
                <w:szCs w:val="24"/>
              </w:rPr>
              <w:t xml:space="preserve">- вносить коррективы в деятельность, оценивать соответствие результатов целям, оценивать риски последствий деятельности; </w:t>
            </w:r>
          </w:p>
          <w:p w14:paraId="3A5284FD" w14:textId="77777777" w:rsidR="00521E90" w:rsidRPr="00AE0021" w:rsidRDefault="00521E90" w:rsidP="0083702C">
            <w:pPr>
              <w:spacing w:after="0" w:line="276" w:lineRule="auto"/>
              <w:jc w:val="both"/>
              <w:rPr>
                <w:rFonts w:ascii="Times New Roman" w:hAnsi="Times New Roman"/>
                <w:sz w:val="24"/>
                <w:szCs w:val="24"/>
              </w:rPr>
            </w:pPr>
            <w:r w:rsidRPr="00AE0021">
              <w:rPr>
                <w:rFonts w:ascii="Times New Roman" w:hAnsi="Times New Roman"/>
                <w:sz w:val="24"/>
                <w:szCs w:val="24"/>
              </w:rPr>
              <w:t xml:space="preserve">- развивать креативное мышление при решении жизненных проблем </w:t>
            </w:r>
          </w:p>
          <w:p w14:paraId="0AC4A818" w14:textId="77777777" w:rsidR="00521E90" w:rsidRPr="00AE0021" w:rsidRDefault="00521E90" w:rsidP="0083702C">
            <w:pPr>
              <w:spacing w:after="0" w:line="276" w:lineRule="auto"/>
              <w:jc w:val="both"/>
              <w:rPr>
                <w:rFonts w:ascii="Times New Roman" w:hAnsi="Times New Roman"/>
                <w:sz w:val="24"/>
                <w:szCs w:val="24"/>
              </w:rPr>
            </w:pPr>
            <w:r w:rsidRPr="00AE0021">
              <w:rPr>
                <w:rFonts w:ascii="Times New Roman" w:hAnsi="Times New Roman"/>
                <w:sz w:val="24"/>
                <w:szCs w:val="24"/>
              </w:rPr>
              <w:t xml:space="preserve">б) </w:t>
            </w:r>
            <w:r w:rsidRPr="00AE0021">
              <w:rPr>
                <w:rFonts w:ascii="Times New Roman" w:hAnsi="Times New Roman"/>
                <w:b/>
                <w:sz w:val="24"/>
                <w:szCs w:val="24"/>
              </w:rPr>
              <w:t>базовые исследовательские действия:</w:t>
            </w:r>
          </w:p>
          <w:p w14:paraId="35714D74" w14:textId="77777777" w:rsidR="00521E90" w:rsidRPr="00AE0021" w:rsidRDefault="00521E90" w:rsidP="0083702C">
            <w:pPr>
              <w:spacing w:after="0" w:line="276" w:lineRule="auto"/>
              <w:jc w:val="both"/>
              <w:rPr>
                <w:rFonts w:ascii="Times New Roman" w:hAnsi="Times New Roman"/>
                <w:sz w:val="24"/>
                <w:szCs w:val="24"/>
              </w:rPr>
            </w:pPr>
            <w:r w:rsidRPr="00AE0021">
              <w:rPr>
                <w:rFonts w:ascii="Times New Roman" w:hAnsi="Times New Roman"/>
                <w:sz w:val="24"/>
                <w:szCs w:val="24"/>
              </w:rPr>
              <w:t xml:space="preserve">- владеть навыками учебно-исследовательской и проектной деятельности, навыками разрешения проблем; </w:t>
            </w:r>
          </w:p>
          <w:p w14:paraId="56B51F79" w14:textId="77777777" w:rsidR="00521E90" w:rsidRPr="00AE0021" w:rsidRDefault="00521E90" w:rsidP="0083702C">
            <w:pPr>
              <w:spacing w:after="0" w:line="276" w:lineRule="auto"/>
              <w:jc w:val="both"/>
              <w:rPr>
                <w:rFonts w:ascii="Times New Roman" w:hAnsi="Times New Roman"/>
                <w:sz w:val="24"/>
                <w:szCs w:val="24"/>
              </w:rPr>
            </w:pPr>
            <w:r w:rsidRPr="00AE0021">
              <w:rPr>
                <w:rFonts w:ascii="Times New Roman" w:hAnsi="Times New Roman"/>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7D8557F8" w14:textId="77777777" w:rsidR="00521E90" w:rsidRPr="00AE0021" w:rsidRDefault="00521E90" w:rsidP="0083702C">
            <w:pPr>
              <w:spacing w:after="0" w:line="276" w:lineRule="auto"/>
              <w:jc w:val="both"/>
              <w:rPr>
                <w:rFonts w:ascii="Times New Roman" w:hAnsi="Times New Roman"/>
                <w:sz w:val="24"/>
                <w:szCs w:val="24"/>
              </w:rPr>
            </w:pPr>
            <w:r w:rsidRPr="00AE0021">
              <w:rPr>
                <w:rFonts w:ascii="Times New Roman" w:hAnsi="Times New Roman"/>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7F8CBE53" w14:textId="77777777" w:rsidR="00521E90" w:rsidRPr="00AE0021" w:rsidRDefault="00521E90" w:rsidP="0083702C">
            <w:pPr>
              <w:spacing w:after="0" w:line="276" w:lineRule="auto"/>
              <w:jc w:val="both"/>
              <w:rPr>
                <w:rFonts w:ascii="Times New Roman" w:hAnsi="Times New Roman"/>
                <w:sz w:val="24"/>
                <w:szCs w:val="24"/>
              </w:rPr>
            </w:pPr>
            <w:r w:rsidRPr="00AE0021">
              <w:rPr>
                <w:rFonts w:ascii="Times New Roman" w:hAnsi="Times New Roman"/>
                <w:sz w:val="24"/>
                <w:szCs w:val="24"/>
              </w:rPr>
              <w:t>- уметь переносить знания в познавательную и практическую области жизнедеятельности;</w:t>
            </w:r>
          </w:p>
          <w:p w14:paraId="556E7275" w14:textId="77777777" w:rsidR="00521E90" w:rsidRPr="00AE0021" w:rsidRDefault="00521E90" w:rsidP="0083702C">
            <w:pPr>
              <w:spacing w:after="0" w:line="276" w:lineRule="auto"/>
              <w:jc w:val="both"/>
              <w:rPr>
                <w:rFonts w:ascii="Times New Roman" w:hAnsi="Times New Roman"/>
                <w:sz w:val="24"/>
                <w:szCs w:val="24"/>
              </w:rPr>
            </w:pPr>
            <w:r w:rsidRPr="00AE0021">
              <w:rPr>
                <w:rFonts w:ascii="Times New Roman" w:hAnsi="Times New Roman"/>
                <w:sz w:val="24"/>
                <w:szCs w:val="24"/>
              </w:rPr>
              <w:t xml:space="preserve">- уметь интегрировать знания из разных предметных областей; </w:t>
            </w:r>
          </w:p>
          <w:p w14:paraId="0929D989" w14:textId="77777777" w:rsidR="00521E90" w:rsidRPr="00AE0021" w:rsidRDefault="00521E90" w:rsidP="0083702C">
            <w:pPr>
              <w:spacing w:after="0" w:line="276" w:lineRule="auto"/>
              <w:jc w:val="both"/>
              <w:rPr>
                <w:rFonts w:ascii="Times New Roman" w:hAnsi="Times New Roman"/>
                <w:sz w:val="24"/>
                <w:szCs w:val="24"/>
              </w:rPr>
            </w:pPr>
            <w:r w:rsidRPr="00AE0021">
              <w:rPr>
                <w:rFonts w:ascii="Times New Roman" w:hAnsi="Times New Roman"/>
                <w:sz w:val="24"/>
                <w:szCs w:val="24"/>
              </w:rPr>
              <w:t xml:space="preserve">- выдвигать новые идеи, предлагать оригинальные подходы и решения; </w:t>
            </w:r>
          </w:p>
          <w:p w14:paraId="258B06E2" w14:textId="77777777" w:rsidR="00521E90" w:rsidRPr="00AE0021" w:rsidRDefault="00521E90" w:rsidP="0083702C">
            <w:pPr>
              <w:pStyle w:val="ConsPlusNormal"/>
              <w:jc w:val="both"/>
              <w:rPr>
                <w:rFonts w:ascii="Times New Roman" w:eastAsia="Times New Roman" w:hAnsi="Times New Roman" w:cs="Times New Roman"/>
                <w:sz w:val="24"/>
                <w:szCs w:val="24"/>
              </w:rPr>
            </w:pPr>
            <w:r w:rsidRPr="00AE0021">
              <w:rPr>
                <w:rFonts w:ascii="Times New Roman" w:eastAsia="Times New Roman" w:hAnsi="Times New Roman" w:cs="Times New Roman"/>
                <w:sz w:val="24"/>
                <w:szCs w:val="24"/>
              </w:rPr>
              <w:t>- способность их использования в познавательной и социальной практике.</w:t>
            </w:r>
          </w:p>
        </w:tc>
        <w:tc>
          <w:tcPr>
            <w:tcW w:w="8505" w:type="dxa"/>
          </w:tcPr>
          <w:p w14:paraId="6193C2B9" w14:textId="77777777" w:rsidR="00521E90" w:rsidRPr="00AE0021" w:rsidRDefault="00521E90" w:rsidP="0083702C">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 сформировать знания о месте и роли биологии в системе естественных наук, в формировании современной естественнонаучной картины мира, в познании законов природы и решении жизненно важных социально-этических, экономических, экологических проблем человечества, а также в решении вопросов рационального природопользования; в формировании ценностного отношения к природе, обществу, человеку; о вкладе российских и зарубежных ученых - биологов в развитие биологии; функциональной грамотности человека для решения жизненных проблем,</w:t>
            </w:r>
          </w:p>
          <w:p w14:paraId="7CA21D01" w14:textId="77777777" w:rsidR="00521E90" w:rsidRPr="00AE0021" w:rsidRDefault="00521E90" w:rsidP="0083702C">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 уметь владеть системой биологических знаний, которая включает:</w:t>
            </w:r>
          </w:p>
          <w:p w14:paraId="723F9B7B" w14:textId="77777777" w:rsidR="00521E90" w:rsidRPr="00AE0021" w:rsidRDefault="00521E90" w:rsidP="0083702C">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основополагающие биологические термины и понятия (жизнь, клетка, ткань, орган, организм, вид, популяция, экосистема, биоценоз, биосфера; метаболизм, гомеостаз, клеточный иммунитет, биосинтез белка, биополимеры, дискретность, саморегуляция, самовоспроизведение, наследственность, изменчивость, энергозависимость, рост и развитие);</w:t>
            </w:r>
          </w:p>
          <w:p w14:paraId="0D3CC216" w14:textId="77777777" w:rsidR="00521E90" w:rsidRPr="00AE0021" w:rsidRDefault="00521E90" w:rsidP="0083702C">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 xml:space="preserve">биологические теории: клеточная теория Т. Шванна, М  </w:t>
            </w:r>
            <w:proofErr w:type="spellStart"/>
            <w:r w:rsidRPr="00AE0021">
              <w:rPr>
                <w:rFonts w:ascii="Times New Roman" w:hAnsi="Times New Roman"/>
                <w:sz w:val="24"/>
                <w:szCs w:val="24"/>
              </w:rPr>
              <w:t>Шлейдена</w:t>
            </w:r>
            <w:proofErr w:type="spellEnd"/>
            <w:r w:rsidRPr="00AE0021">
              <w:rPr>
                <w:rFonts w:ascii="Times New Roman" w:hAnsi="Times New Roman"/>
                <w:sz w:val="24"/>
                <w:szCs w:val="24"/>
              </w:rPr>
              <w:t>, Р. Вирхова; клонально-селективного иммунитета П. Эрлих, И.И. Мечникова, хромосомная теория наследственности Т. Моргана, закон зародышевого сходства К. Бэра, эволюционная теория Ч. Дарвина, синтетическая теория эволюции, теория антропогенеза Ч. Дарвина; теория биогеоценоза В.Н. Сукачёва; учения Н.И. Вавилова - о Центрах многообразия и происхождения культурных растений, А.Н. Северцова - о путях и направлениях эволюции, В.И. Вернадского - о биосфере;</w:t>
            </w:r>
          </w:p>
          <w:p w14:paraId="6EEE77F8" w14:textId="77777777" w:rsidR="00521E90" w:rsidRPr="00AE0021" w:rsidRDefault="00521E90" w:rsidP="0083702C">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законы (единообразия потомков первого поколения, расщепления признаков, независимого наследования признаков Г. Менделя, сцепленного наследования признаков и нарушения сцепления генов Т. Моргана; гомологических рядов в наследственной изменчивости Н.И. Вавилова, генетического равновесия Дж. Харди и В. Вайнберга; зародышевого сходства К. Бэра, биогенетического закона Э. Геккеля, Ф. Мюллера);</w:t>
            </w:r>
          </w:p>
          <w:p w14:paraId="4D7D44DA" w14:textId="77777777" w:rsidR="00521E90" w:rsidRPr="00AE0021" w:rsidRDefault="00521E90" w:rsidP="0083702C">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принципы (чистоты гамет, комплементарности);</w:t>
            </w:r>
          </w:p>
          <w:p w14:paraId="59C73E6E" w14:textId="77777777" w:rsidR="00521E90" w:rsidRPr="00AE0021" w:rsidRDefault="00521E90" w:rsidP="0083702C">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правила (минимума Ю. Либиха, экологической пирамиды чисел, биомассы и энергии);</w:t>
            </w:r>
          </w:p>
          <w:p w14:paraId="4BB2D6A1" w14:textId="77777777" w:rsidR="00521E90" w:rsidRPr="00AE0021" w:rsidRDefault="00521E90" w:rsidP="0083702C">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гипотезы (</w:t>
            </w:r>
            <w:proofErr w:type="spellStart"/>
            <w:r w:rsidRPr="00AE0021">
              <w:rPr>
                <w:rFonts w:ascii="Times New Roman" w:hAnsi="Times New Roman"/>
                <w:sz w:val="24"/>
                <w:szCs w:val="24"/>
              </w:rPr>
              <w:t>коацерватной</w:t>
            </w:r>
            <w:proofErr w:type="spellEnd"/>
            <w:r w:rsidRPr="00AE0021">
              <w:rPr>
                <w:rFonts w:ascii="Times New Roman" w:hAnsi="Times New Roman"/>
                <w:sz w:val="24"/>
                <w:szCs w:val="24"/>
              </w:rPr>
              <w:t xml:space="preserve"> А.И. Опарина, первичного бульона Дж. </w:t>
            </w:r>
            <w:proofErr w:type="spellStart"/>
            <w:r w:rsidRPr="00AE0021">
              <w:rPr>
                <w:rFonts w:ascii="Times New Roman" w:hAnsi="Times New Roman"/>
                <w:sz w:val="24"/>
                <w:szCs w:val="24"/>
              </w:rPr>
              <w:t>Холдейна</w:t>
            </w:r>
            <w:proofErr w:type="spellEnd"/>
            <w:r w:rsidRPr="00AE0021">
              <w:rPr>
                <w:rFonts w:ascii="Times New Roman" w:hAnsi="Times New Roman"/>
                <w:sz w:val="24"/>
                <w:szCs w:val="24"/>
              </w:rPr>
              <w:t xml:space="preserve">, микросфер С. Фокса, </w:t>
            </w:r>
            <w:proofErr w:type="spellStart"/>
            <w:r w:rsidRPr="00AE0021">
              <w:rPr>
                <w:rFonts w:ascii="Times New Roman" w:hAnsi="Times New Roman"/>
                <w:sz w:val="24"/>
                <w:szCs w:val="24"/>
              </w:rPr>
              <w:t>рибозима</w:t>
            </w:r>
            <w:proofErr w:type="spellEnd"/>
            <w:r w:rsidRPr="00AE0021">
              <w:rPr>
                <w:rFonts w:ascii="Times New Roman" w:hAnsi="Times New Roman"/>
                <w:sz w:val="24"/>
                <w:szCs w:val="24"/>
              </w:rPr>
              <w:t xml:space="preserve"> Т. Чек);</w:t>
            </w:r>
          </w:p>
          <w:p w14:paraId="26E0C212" w14:textId="77777777" w:rsidR="00521E90" w:rsidRPr="00AE0021" w:rsidRDefault="00521E90" w:rsidP="0083702C">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 сформировать умения раскрывать содержание основополагающих биологических теорий и гипотез: клеточной, хромосомной, мутационной, эволюционной, происхождения жизни и человека; владение системой знаний об основных методах научного познания, используемых в биологических исследованиях живых объектов и экосистем (описание, измерение, проведение наблюдений); способами выявления и оценки антропогенных изменений в природе;</w:t>
            </w:r>
          </w:p>
          <w:p w14:paraId="1781EF61" w14:textId="77777777" w:rsidR="00521E90" w:rsidRPr="00AE0021" w:rsidRDefault="00521E90" w:rsidP="0083702C">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 xml:space="preserve">- сформировать умения раскрывать основополагающие биологические законы и закономерности (Г. Менделя, Т. Моргана, Н.И. Вавилова, Э. Геккеля, Ф. Мюллера, К. Бэра), границы их применимости к живым системам; </w:t>
            </w:r>
          </w:p>
          <w:p w14:paraId="6EC9109C" w14:textId="77777777" w:rsidR="00521E90" w:rsidRPr="00AE0021" w:rsidRDefault="00521E90" w:rsidP="0083702C">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 уметь выделять существенные признаки:</w:t>
            </w:r>
          </w:p>
          <w:p w14:paraId="328F2F9A" w14:textId="77777777" w:rsidR="00521E90" w:rsidRPr="00AE0021" w:rsidRDefault="00521E90" w:rsidP="0083702C">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строения вирусов, клеток прокариот и эукариот; одноклеточных и многоклеточных организмов, видов, биогеоценозов, экосистем и биосферы;</w:t>
            </w:r>
          </w:p>
          <w:p w14:paraId="3A21F565" w14:textId="77777777" w:rsidR="00521E90" w:rsidRPr="00AE0021" w:rsidRDefault="00521E90" w:rsidP="0083702C">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строения органов и систем органов растений, животных, человека; процессов жизнедеятельности, протекающих в организмах растений, животных и человека;</w:t>
            </w:r>
          </w:p>
          <w:p w14:paraId="43D00459" w14:textId="77777777" w:rsidR="00521E90" w:rsidRPr="00AE0021" w:rsidRDefault="00521E90" w:rsidP="0083702C">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 xml:space="preserve">биологических процессов: обмена веществ (метаболизм), информации и превращения энергии, брожения, автотрофного и гетеротрофного типов питания, фотосинтеза и хемосинтеза, митоза, мейоза, гаметогенеза, эмбриогенеза, постэмбрионального развития, размножения, индивидуального развития организма (онтогенеза), взаимодействия генов, гетерозиса; действий искусственного отбора, стабилизирующего, движущего и разрывающего естественного отбора; аллопатрического и </w:t>
            </w:r>
            <w:proofErr w:type="spellStart"/>
            <w:r w:rsidRPr="00AE0021">
              <w:rPr>
                <w:rFonts w:ascii="Times New Roman" w:hAnsi="Times New Roman"/>
                <w:sz w:val="24"/>
                <w:szCs w:val="24"/>
              </w:rPr>
              <w:t>симпатрического</w:t>
            </w:r>
            <w:proofErr w:type="spellEnd"/>
            <w:r w:rsidRPr="00AE0021">
              <w:rPr>
                <w:rFonts w:ascii="Times New Roman" w:hAnsi="Times New Roman"/>
                <w:sz w:val="24"/>
                <w:szCs w:val="24"/>
              </w:rPr>
              <w:t xml:space="preserve"> видообразования; влияния движущих сил эволюции на генофонд популяции; приспособленности организмов к среде обитания, чередования направлений эволюции; круговорота веществ и потока энергии в экосистемах;</w:t>
            </w:r>
          </w:p>
          <w:p w14:paraId="1E43B050" w14:textId="77777777" w:rsidR="00521E90" w:rsidRPr="00AE0021" w:rsidRDefault="00521E90" w:rsidP="0083702C">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 приобрести опыт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выявлять зависимости между исследуемыми величинами, объяснять полученные результаты и формулировать выводы с использованием научных понятий, теорий и законов;</w:t>
            </w:r>
          </w:p>
          <w:p w14:paraId="25CFA8B5" w14:textId="77777777" w:rsidR="00521E90" w:rsidRPr="00AE0021" w:rsidRDefault="00521E90" w:rsidP="0083702C">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 сформировать умения выделять существенные признаки вирусов, клеток прокариот и эукариот; одноклеточных и многоклеточных организмов, видов, биогеоценозов и экосистем;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развития и размножения, индивидуального развития организма (онтогенеза), борьбы за существование, естественного отбора, видообразования, приспособленности организмов к среде обитания, влияния компонентов экосистем, антропогенных изменений в экосистемах своей местности, круговорота веществ и превращение энергии в биосфере;</w:t>
            </w:r>
          </w:p>
          <w:p w14:paraId="2A87F1B6" w14:textId="77777777" w:rsidR="00521E90" w:rsidRPr="00AE0021" w:rsidRDefault="00521E90" w:rsidP="0083702C">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 сформировать умения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 умение использовать соответствующие аргументы, биологическую терминологию и символику для доказательства родства организмов разных систематических групп; взаимосвязи организмов и среды обитания; единства человеческих рас; необходимости здорового образа жизни, сохранения разнообразия видов и экосистем, как условия сосуществования природы и человечества;</w:t>
            </w:r>
          </w:p>
          <w:p w14:paraId="3C50914F" w14:textId="77777777" w:rsidR="00521E90" w:rsidRPr="00AE0021" w:rsidRDefault="00521E90" w:rsidP="0083702C">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 сформировать умения решать биологические задачи, составлять генотипические схемы скрещивания для разных типов наследования признаков у организмов, составлять схемы переноса веществ и энергии в экосистемах (цепи питания, пищевые сети), выявлять причинно-следственные связи между исследуемыми биологическими объектами, процессами и явлениями; делать выводы и прогнозы на основании полученных результатов;</w:t>
            </w:r>
          </w:p>
          <w:p w14:paraId="79E35465" w14:textId="77777777" w:rsidR="00521E90" w:rsidRPr="00AE0021" w:rsidRDefault="00521E90" w:rsidP="0083702C">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 сформировать умения критически оценивать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 умение оценивать этические аспекты современных исследований в области биотехнологии и генетических технологий (клонирование, искусственное оплодотворение, направленное изменение генома и создание трансгенных организмов);</w:t>
            </w:r>
          </w:p>
          <w:p w14:paraId="21299896" w14:textId="77777777" w:rsidR="00521E90" w:rsidRPr="00AE0021" w:rsidRDefault="00521E90" w:rsidP="0083702C">
            <w:pPr>
              <w:spacing w:after="0" w:line="276" w:lineRule="auto"/>
              <w:jc w:val="both"/>
              <w:rPr>
                <w:rFonts w:ascii="Times New Roman" w:hAnsi="Times New Roman"/>
                <w:sz w:val="24"/>
                <w:szCs w:val="24"/>
              </w:rPr>
            </w:pPr>
            <w:r w:rsidRPr="00AE0021">
              <w:rPr>
                <w:rFonts w:ascii="Times New Roman" w:hAnsi="Times New Roman"/>
                <w:sz w:val="24"/>
                <w:szCs w:val="24"/>
              </w:rPr>
              <w:t xml:space="preserve">- сформировать умения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 </w:t>
            </w:r>
          </w:p>
          <w:p w14:paraId="53CF6990" w14:textId="77777777" w:rsidR="00521E90" w:rsidRPr="00AE0021" w:rsidRDefault="00521E90" w:rsidP="0083702C">
            <w:pPr>
              <w:spacing w:after="0" w:line="276" w:lineRule="auto"/>
              <w:jc w:val="both"/>
              <w:rPr>
                <w:rFonts w:ascii="Times New Roman" w:hAnsi="Times New Roman"/>
                <w:sz w:val="24"/>
                <w:szCs w:val="24"/>
              </w:rPr>
            </w:pPr>
            <w:r w:rsidRPr="00AE0021">
              <w:rPr>
                <w:rFonts w:ascii="Times New Roman" w:hAnsi="Times New Roman"/>
                <w:sz w:val="24"/>
                <w:szCs w:val="24"/>
              </w:rPr>
              <w:t>- уметь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14:paraId="5711A68F" w14:textId="77777777" w:rsidR="00521E90" w:rsidRPr="00AE0021" w:rsidRDefault="00521E90" w:rsidP="0083702C">
            <w:pPr>
              <w:pStyle w:val="ConsPlusNormal"/>
              <w:jc w:val="both"/>
              <w:rPr>
                <w:rFonts w:ascii="Times New Roman" w:hAnsi="Times New Roman" w:cs="Times New Roman"/>
                <w:sz w:val="24"/>
                <w:szCs w:val="24"/>
              </w:rPr>
            </w:pPr>
            <w:r w:rsidRPr="00AE0021">
              <w:rPr>
                <w:rFonts w:ascii="Times New Roman" w:eastAsia="Times New Roman" w:hAnsi="Times New Roman" w:cs="Times New Roman"/>
                <w:sz w:val="24"/>
                <w:szCs w:val="24"/>
              </w:rPr>
              <w:t>- принимать участие в научно-исследовательской работе по биологии, экологии и медицине, проводимой на базе школьных научных обществ и публично представлять полученные результаты на ученических конференциях разного уровня</w:t>
            </w:r>
            <w:r w:rsidRPr="00AE0021">
              <w:rPr>
                <w:rFonts w:ascii="Times New Roman" w:hAnsi="Times New Roman" w:cs="Times New Roman"/>
                <w:color w:val="444444"/>
                <w:lang w:eastAsia="en-US"/>
              </w:rPr>
              <w:t>;</w:t>
            </w:r>
          </w:p>
        </w:tc>
      </w:tr>
      <w:tr w:rsidR="00521E90" w:rsidRPr="00AE0021" w14:paraId="5A514EEB" w14:textId="77777777" w:rsidTr="0083702C">
        <w:tc>
          <w:tcPr>
            <w:tcW w:w="2346" w:type="dxa"/>
          </w:tcPr>
          <w:p w14:paraId="4A9B032D" w14:textId="77777777" w:rsidR="00521E90" w:rsidRPr="00AE0021" w:rsidRDefault="00521E90" w:rsidP="0083702C">
            <w:pPr>
              <w:spacing w:after="0" w:line="240" w:lineRule="auto"/>
              <w:rPr>
                <w:rFonts w:ascii="Times New Roman" w:hAnsi="Times New Roman"/>
                <w:sz w:val="24"/>
                <w:szCs w:val="24"/>
              </w:rPr>
            </w:pPr>
            <w:r w:rsidRPr="00AE0021">
              <w:rPr>
                <w:rFonts w:ascii="Times New Roman" w:hAnsi="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283" w:type="dxa"/>
          </w:tcPr>
          <w:p w14:paraId="37D5B7E1" w14:textId="77777777" w:rsidR="00521E90" w:rsidRPr="00AE0021" w:rsidRDefault="00521E90" w:rsidP="0083702C">
            <w:pPr>
              <w:spacing w:after="0" w:line="276" w:lineRule="auto"/>
              <w:jc w:val="both"/>
              <w:rPr>
                <w:rFonts w:ascii="Times New Roman" w:hAnsi="Times New Roman"/>
                <w:sz w:val="24"/>
                <w:szCs w:val="24"/>
              </w:rPr>
            </w:pPr>
            <w:r w:rsidRPr="00AE0021">
              <w:rPr>
                <w:rFonts w:ascii="Times New Roman" w:hAnsi="Times New Roman"/>
                <w:sz w:val="24"/>
                <w:szCs w:val="24"/>
              </w:rPr>
              <w:t>В области ценности научного познания:</w:t>
            </w:r>
          </w:p>
          <w:p w14:paraId="1CFC071C" w14:textId="77777777" w:rsidR="00521E90" w:rsidRPr="00AE0021" w:rsidRDefault="00521E90" w:rsidP="0083702C">
            <w:pPr>
              <w:spacing w:after="0" w:line="276" w:lineRule="auto"/>
              <w:jc w:val="both"/>
              <w:rPr>
                <w:rFonts w:ascii="Times New Roman" w:hAnsi="Times New Roman"/>
                <w:sz w:val="24"/>
                <w:szCs w:val="24"/>
              </w:rPr>
            </w:pPr>
            <w:r w:rsidRPr="00AE0021">
              <w:rPr>
                <w:rFonts w:ascii="Times New Roman" w:hAnsi="Times New Roman"/>
                <w:sz w:val="24"/>
                <w:szCs w:val="24"/>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0BA984E2" w14:textId="77777777" w:rsidR="00521E90" w:rsidRPr="00AE0021" w:rsidRDefault="00521E90" w:rsidP="0083702C">
            <w:pPr>
              <w:spacing w:after="0" w:line="276" w:lineRule="auto"/>
              <w:jc w:val="both"/>
              <w:rPr>
                <w:rFonts w:ascii="Times New Roman" w:hAnsi="Times New Roman"/>
                <w:sz w:val="24"/>
                <w:szCs w:val="24"/>
              </w:rPr>
            </w:pPr>
            <w:r w:rsidRPr="00AE0021">
              <w:rPr>
                <w:rFonts w:ascii="Times New Roman" w:hAnsi="Times New Roman"/>
                <w:sz w:val="24"/>
                <w:szCs w:val="24"/>
              </w:rPr>
              <w:t xml:space="preserve">- совершенствование языковой и читательской культуры как средства взаимодействия между людьми и познания мира; </w:t>
            </w:r>
          </w:p>
          <w:p w14:paraId="015B7F10" w14:textId="77777777" w:rsidR="00521E90" w:rsidRPr="00AE0021" w:rsidRDefault="00521E90" w:rsidP="0083702C">
            <w:pPr>
              <w:spacing w:after="0" w:line="276" w:lineRule="auto"/>
              <w:jc w:val="both"/>
              <w:rPr>
                <w:rFonts w:ascii="Times New Roman" w:hAnsi="Times New Roman"/>
                <w:sz w:val="24"/>
                <w:szCs w:val="24"/>
              </w:rPr>
            </w:pPr>
            <w:r w:rsidRPr="00AE0021">
              <w:rPr>
                <w:rFonts w:ascii="Times New Roman" w:hAnsi="Times New Roman"/>
                <w:sz w:val="24"/>
                <w:szCs w:val="24"/>
              </w:rPr>
              <w:t>- осознание ценности научной деятельности, готовность осуществлять проектную и исследовательскую деятельность индивидуально и в группе;</w:t>
            </w:r>
          </w:p>
          <w:p w14:paraId="2E263BB1" w14:textId="77777777" w:rsidR="00521E90" w:rsidRPr="00AE0021" w:rsidRDefault="00521E90" w:rsidP="0083702C">
            <w:pPr>
              <w:spacing w:after="0" w:line="276" w:lineRule="auto"/>
              <w:jc w:val="both"/>
              <w:rPr>
                <w:rFonts w:ascii="Times New Roman" w:hAnsi="Times New Roman"/>
                <w:sz w:val="24"/>
                <w:szCs w:val="24"/>
              </w:rPr>
            </w:pPr>
            <w:r w:rsidRPr="00AE0021">
              <w:rPr>
                <w:rFonts w:ascii="Times New Roman" w:hAnsi="Times New Roman"/>
                <w:sz w:val="24"/>
                <w:szCs w:val="24"/>
              </w:rPr>
              <w:t>Овладение универсальными учебными познавательными действиями:</w:t>
            </w:r>
          </w:p>
          <w:p w14:paraId="0BCCB598" w14:textId="77777777" w:rsidR="00521E90" w:rsidRPr="00AE0021" w:rsidRDefault="00521E90" w:rsidP="0083702C">
            <w:pPr>
              <w:spacing w:after="0" w:line="276" w:lineRule="auto"/>
              <w:jc w:val="both"/>
              <w:rPr>
                <w:rFonts w:ascii="Times New Roman" w:hAnsi="Times New Roman"/>
                <w:sz w:val="24"/>
                <w:szCs w:val="24"/>
              </w:rPr>
            </w:pPr>
            <w:r w:rsidRPr="00AE0021">
              <w:rPr>
                <w:rFonts w:ascii="Times New Roman" w:hAnsi="Times New Roman"/>
                <w:sz w:val="24"/>
                <w:szCs w:val="24"/>
              </w:rPr>
              <w:t>в) работа с информацией:</w:t>
            </w:r>
          </w:p>
          <w:p w14:paraId="475F415A" w14:textId="77777777" w:rsidR="00521E90" w:rsidRPr="00AE0021" w:rsidRDefault="00521E90" w:rsidP="0083702C">
            <w:pPr>
              <w:spacing w:after="0" w:line="276" w:lineRule="auto"/>
              <w:jc w:val="both"/>
              <w:rPr>
                <w:rFonts w:ascii="Times New Roman" w:hAnsi="Times New Roman"/>
                <w:sz w:val="24"/>
                <w:szCs w:val="24"/>
              </w:rPr>
            </w:pPr>
            <w:r w:rsidRPr="00AE0021">
              <w:rPr>
                <w:rFonts w:ascii="Times New Roman" w:hAnsi="Times New Roman"/>
                <w:sz w:val="24"/>
                <w:szCs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2C5AF393" w14:textId="77777777" w:rsidR="00521E90" w:rsidRPr="00AE0021" w:rsidRDefault="00521E90" w:rsidP="0083702C">
            <w:pPr>
              <w:spacing w:after="0" w:line="276" w:lineRule="auto"/>
              <w:jc w:val="both"/>
              <w:rPr>
                <w:rFonts w:ascii="Times New Roman" w:hAnsi="Times New Roman"/>
                <w:sz w:val="24"/>
                <w:szCs w:val="24"/>
              </w:rPr>
            </w:pPr>
            <w:r w:rsidRPr="00AE0021">
              <w:rPr>
                <w:rFonts w:ascii="Times New Roman" w:hAnsi="Times New Roman"/>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383F1057" w14:textId="77777777" w:rsidR="00521E90" w:rsidRPr="00AE0021" w:rsidRDefault="00521E90" w:rsidP="0083702C">
            <w:pPr>
              <w:spacing w:after="0" w:line="276" w:lineRule="auto"/>
              <w:jc w:val="both"/>
              <w:rPr>
                <w:rFonts w:ascii="Times New Roman" w:hAnsi="Times New Roman"/>
                <w:sz w:val="24"/>
                <w:szCs w:val="24"/>
              </w:rPr>
            </w:pPr>
            <w:r w:rsidRPr="00AE0021">
              <w:rPr>
                <w:rFonts w:ascii="Times New Roman" w:hAnsi="Times New Roman"/>
                <w:sz w:val="24"/>
                <w:szCs w:val="24"/>
              </w:rPr>
              <w:t xml:space="preserve">- оценивать достоверность, легитимность информации, ее соответствие правовым и морально-этическим нормам; </w:t>
            </w:r>
          </w:p>
          <w:p w14:paraId="6662AD73" w14:textId="77777777" w:rsidR="00521E90" w:rsidRPr="00AE0021" w:rsidRDefault="00521E90" w:rsidP="0083702C">
            <w:pPr>
              <w:spacing w:after="0" w:line="276" w:lineRule="auto"/>
              <w:jc w:val="both"/>
              <w:rPr>
                <w:rFonts w:ascii="Times New Roman" w:hAnsi="Times New Roman"/>
                <w:sz w:val="24"/>
                <w:szCs w:val="24"/>
              </w:rPr>
            </w:pPr>
            <w:r w:rsidRPr="00AE0021">
              <w:rPr>
                <w:rFonts w:ascii="Times New Roman" w:hAnsi="Times New Roman"/>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72A4F86E" w14:textId="77777777" w:rsidR="00521E90" w:rsidRPr="00AE0021" w:rsidRDefault="00521E90" w:rsidP="0083702C">
            <w:pPr>
              <w:spacing w:after="0" w:line="240" w:lineRule="auto"/>
              <w:jc w:val="both"/>
              <w:rPr>
                <w:rFonts w:ascii="Times New Roman" w:hAnsi="Times New Roman"/>
                <w:sz w:val="24"/>
                <w:szCs w:val="24"/>
              </w:rPr>
            </w:pPr>
            <w:r w:rsidRPr="00AE0021">
              <w:rPr>
                <w:rFonts w:ascii="Times New Roman" w:hAnsi="Times New Roman"/>
                <w:sz w:val="24"/>
                <w:szCs w:val="24"/>
              </w:rPr>
              <w:t>- владеть навыками распознавания и защиты информации, информационной безопасности личности</w:t>
            </w:r>
          </w:p>
        </w:tc>
        <w:tc>
          <w:tcPr>
            <w:tcW w:w="8505" w:type="dxa"/>
          </w:tcPr>
          <w:p w14:paraId="3DDB8421" w14:textId="77777777" w:rsidR="00521E90" w:rsidRPr="00AE0021" w:rsidRDefault="00521E90" w:rsidP="0083702C">
            <w:pPr>
              <w:spacing w:after="0" w:line="276" w:lineRule="auto"/>
              <w:jc w:val="both"/>
              <w:rPr>
                <w:rFonts w:ascii="Times New Roman" w:hAnsi="Times New Roman"/>
                <w:sz w:val="24"/>
                <w:szCs w:val="24"/>
              </w:rPr>
            </w:pPr>
            <w:r w:rsidRPr="00AE0021">
              <w:rPr>
                <w:rFonts w:ascii="Times New Roman" w:hAnsi="Times New Roman"/>
                <w:sz w:val="24"/>
                <w:szCs w:val="24"/>
              </w:rPr>
              <w:t>-</w:t>
            </w:r>
            <w:r w:rsidRPr="00AE0021">
              <w:rPr>
                <w:rFonts w:ascii="Times New Roman" w:hAnsi="Times New Roman"/>
              </w:rPr>
              <w:t xml:space="preserve"> </w:t>
            </w:r>
            <w:r w:rsidRPr="00AE0021">
              <w:rPr>
                <w:rFonts w:ascii="Times New Roman" w:hAnsi="Times New Roman"/>
                <w:sz w:val="24"/>
                <w:szCs w:val="24"/>
              </w:rPr>
              <w:t>сформировать умения критически оценивать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w:t>
            </w:r>
          </w:p>
          <w:p w14:paraId="2968BCAF" w14:textId="77777777" w:rsidR="00521E90" w:rsidRPr="00AE0021" w:rsidRDefault="00521E90" w:rsidP="0083702C">
            <w:pPr>
              <w:spacing w:after="0" w:line="276" w:lineRule="auto"/>
              <w:jc w:val="both"/>
              <w:rPr>
                <w:rFonts w:ascii="Times New Roman" w:hAnsi="Times New Roman"/>
                <w:sz w:val="24"/>
                <w:szCs w:val="24"/>
              </w:rPr>
            </w:pPr>
            <w:r w:rsidRPr="00AE0021">
              <w:rPr>
                <w:rFonts w:ascii="Times New Roman" w:hAnsi="Times New Roman"/>
                <w:sz w:val="24"/>
                <w:szCs w:val="24"/>
              </w:rPr>
              <w:t>-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 умение оценивать этические аспекты современных исследований в области биотехнологии и генетических технологий (клонирование, искусственное оплодотворение, направленное изменение генома и создание трансгенных организмов);</w:t>
            </w:r>
          </w:p>
          <w:p w14:paraId="321B3F1F" w14:textId="77777777" w:rsidR="00521E90" w:rsidRPr="00AE0021" w:rsidRDefault="00521E90" w:rsidP="0083702C">
            <w:pPr>
              <w:pBdr>
                <w:top w:val="nil"/>
                <w:left w:val="nil"/>
                <w:bottom w:val="nil"/>
                <w:right w:val="nil"/>
                <w:between w:val="nil"/>
              </w:pBdr>
              <w:spacing w:after="0" w:line="240" w:lineRule="auto"/>
              <w:jc w:val="both"/>
              <w:rPr>
                <w:rFonts w:ascii="Times New Roman" w:hAnsi="Times New Roman"/>
                <w:b/>
                <w:bCs/>
                <w:sz w:val="24"/>
                <w:szCs w:val="24"/>
              </w:rPr>
            </w:pPr>
            <w:r w:rsidRPr="00AE0021">
              <w:rPr>
                <w:rFonts w:ascii="Times New Roman" w:hAnsi="Times New Roman"/>
                <w:sz w:val="24"/>
                <w:szCs w:val="24"/>
              </w:rPr>
              <w:t>- сформировать умения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tc>
      </w:tr>
      <w:tr w:rsidR="00521E90" w:rsidRPr="00AE0021" w14:paraId="67959587" w14:textId="77777777" w:rsidTr="0083702C">
        <w:tc>
          <w:tcPr>
            <w:tcW w:w="2346" w:type="dxa"/>
          </w:tcPr>
          <w:p w14:paraId="7C4D7239" w14:textId="77777777" w:rsidR="00521E90" w:rsidRPr="00AE0021" w:rsidRDefault="00521E90" w:rsidP="0083702C">
            <w:pPr>
              <w:spacing w:after="0" w:line="240" w:lineRule="auto"/>
              <w:rPr>
                <w:rFonts w:ascii="Times New Roman" w:hAnsi="Times New Roman"/>
                <w:sz w:val="24"/>
                <w:szCs w:val="24"/>
              </w:rPr>
            </w:pPr>
            <w:r w:rsidRPr="00AE0021">
              <w:rPr>
                <w:rFonts w:ascii="Times New Roman" w:hAnsi="Times New Roman"/>
                <w:sz w:val="24"/>
                <w:szCs w:val="24"/>
              </w:rPr>
              <w:t>ОК 04. Эффективно взаимодействовать и работать в коллективе и команде.</w:t>
            </w:r>
          </w:p>
        </w:tc>
        <w:tc>
          <w:tcPr>
            <w:tcW w:w="4283" w:type="dxa"/>
          </w:tcPr>
          <w:p w14:paraId="4223E147" w14:textId="77777777" w:rsidR="00521E90" w:rsidRPr="00AE0021" w:rsidRDefault="00521E90" w:rsidP="0083702C">
            <w:pPr>
              <w:spacing w:after="0" w:line="276" w:lineRule="auto"/>
              <w:jc w:val="both"/>
              <w:rPr>
                <w:rFonts w:ascii="Times New Roman" w:hAnsi="Times New Roman"/>
                <w:color w:val="000000"/>
                <w:sz w:val="24"/>
                <w:szCs w:val="24"/>
                <w:shd w:val="clear" w:color="auto" w:fill="FFFFFF"/>
                <w:lang w:eastAsia="en-US"/>
              </w:rPr>
            </w:pPr>
            <w:r w:rsidRPr="00AE0021">
              <w:rPr>
                <w:rFonts w:ascii="Times New Roman" w:hAnsi="Times New Roman"/>
                <w:color w:val="000000"/>
                <w:sz w:val="24"/>
                <w:szCs w:val="24"/>
                <w:shd w:val="clear" w:color="auto" w:fill="FFFFFF"/>
                <w:lang w:eastAsia="en-US"/>
              </w:rPr>
              <w:t>- готовность к саморазвитию, самостоятельности и самоопределению;</w:t>
            </w:r>
          </w:p>
          <w:p w14:paraId="75864246" w14:textId="77777777" w:rsidR="00521E90" w:rsidRPr="00AE0021" w:rsidRDefault="00521E90" w:rsidP="0083702C">
            <w:pPr>
              <w:spacing w:after="0" w:line="276" w:lineRule="auto"/>
              <w:jc w:val="both"/>
              <w:textAlignment w:val="baseline"/>
              <w:rPr>
                <w:rFonts w:ascii="Times New Roman" w:hAnsi="Times New Roman"/>
                <w:color w:val="000000"/>
                <w:sz w:val="24"/>
                <w:szCs w:val="24"/>
              </w:rPr>
            </w:pPr>
            <w:r w:rsidRPr="00AE0021">
              <w:rPr>
                <w:rFonts w:ascii="Times New Roman" w:hAnsi="Times New Roman"/>
                <w:color w:val="000000"/>
                <w:sz w:val="24"/>
                <w:szCs w:val="24"/>
              </w:rPr>
              <w:t>-овладение навыками учебно-исследовательской, проектной и социальной деятельности;</w:t>
            </w:r>
          </w:p>
          <w:p w14:paraId="3AA95D55" w14:textId="77777777" w:rsidR="00521E90" w:rsidRPr="00AE0021" w:rsidRDefault="00521E90" w:rsidP="0083702C">
            <w:pPr>
              <w:spacing w:after="0" w:line="276" w:lineRule="auto"/>
              <w:jc w:val="both"/>
              <w:textAlignment w:val="baseline"/>
              <w:rPr>
                <w:rFonts w:ascii="Times New Roman" w:hAnsi="Times New Roman"/>
                <w:b/>
                <w:bCs/>
                <w:color w:val="000000"/>
                <w:sz w:val="24"/>
                <w:szCs w:val="24"/>
              </w:rPr>
            </w:pPr>
            <w:r w:rsidRPr="00AE0021">
              <w:rPr>
                <w:rFonts w:ascii="Times New Roman" w:hAnsi="Times New Roman"/>
                <w:b/>
                <w:bCs/>
                <w:color w:val="000000"/>
                <w:sz w:val="24"/>
                <w:szCs w:val="24"/>
              </w:rPr>
              <w:t>Овладение универсальными коммуникативными действиями:</w:t>
            </w:r>
          </w:p>
          <w:p w14:paraId="0E6E60EC" w14:textId="77777777" w:rsidR="00521E90" w:rsidRPr="00AE0021" w:rsidRDefault="00521E90" w:rsidP="0083702C">
            <w:pPr>
              <w:spacing w:after="0" w:line="276" w:lineRule="auto"/>
              <w:jc w:val="both"/>
              <w:textAlignment w:val="baseline"/>
              <w:rPr>
                <w:rFonts w:ascii="Times New Roman" w:hAnsi="Times New Roman"/>
                <w:color w:val="000000"/>
                <w:sz w:val="24"/>
                <w:szCs w:val="24"/>
              </w:rPr>
            </w:pPr>
            <w:r w:rsidRPr="00AE0021">
              <w:rPr>
                <w:rFonts w:ascii="Times New Roman" w:hAnsi="Times New Roman"/>
                <w:color w:val="808080"/>
                <w:sz w:val="24"/>
                <w:szCs w:val="24"/>
              </w:rPr>
              <w:t>б)</w:t>
            </w:r>
            <w:r w:rsidRPr="00AE0021">
              <w:rPr>
                <w:rFonts w:ascii="Times New Roman" w:hAnsi="Times New Roman"/>
                <w:color w:val="000000"/>
                <w:sz w:val="24"/>
                <w:szCs w:val="24"/>
              </w:rPr>
              <w:t> </w:t>
            </w:r>
            <w:r w:rsidRPr="00AE0021">
              <w:rPr>
                <w:rFonts w:ascii="Times New Roman" w:hAnsi="Times New Roman"/>
                <w:b/>
                <w:bCs/>
                <w:color w:val="000000"/>
                <w:sz w:val="24"/>
                <w:szCs w:val="24"/>
              </w:rPr>
              <w:t>совместная деятельность</w:t>
            </w:r>
            <w:r w:rsidRPr="00AE0021">
              <w:rPr>
                <w:rFonts w:ascii="Times New Roman" w:hAnsi="Times New Roman"/>
                <w:color w:val="000000"/>
                <w:sz w:val="24"/>
                <w:szCs w:val="24"/>
              </w:rPr>
              <w:t>:</w:t>
            </w:r>
          </w:p>
          <w:p w14:paraId="3B88E572" w14:textId="77777777" w:rsidR="00521E90" w:rsidRPr="00AE0021" w:rsidRDefault="00521E90" w:rsidP="0083702C">
            <w:pPr>
              <w:spacing w:after="0" w:line="276" w:lineRule="auto"/>
              <w:jc w:val="both"/>
              <w:textAlignment w:val="baseline"/>
              <w:rPr>
                <w:rFonts w:ascii="Times New Roman" w:hAnsi="Times New Roman"/>
                <w:color w:val="000000"/>
                <w:sz w:val="24"/>
                <w:szCs w:val="24"/>
              </w:rPr>
            </w:pPr>
            <w:r w:rsidRPr="00AE0021">
              <w:rPr>
                <w:rFonts w:ascii="Times New Roman" w:hAnsi="Times New Roman"/>
                <w:color w:val="000000"/>
                <w:sz w:val="24"/>
                <w:szCs w:val="24"/>
              </w:rPr>
              <w:t>- понимать и использовать преимущества командной и индивидуальной работы;</w:t>
            </w:r>
          </w:p>
          <w:p w14:paraId="0DD72A99" w14:textId="77777777" w:rsidR="00521E90" w:rsidRPr="00AE0021" w:rsidRDefault="00521E90" w:rsidP="0083702C">
            <w:pPr>
              <w:spacing w:after="0" w:line="276" w:lineRule="auto"/>
              <w:jc w:val="both"/>
              <w:textAlignment w:val="baseline"/>
              <w:rPr>
                <w:rFonts w:ascii="Times New Roman" w:hAnsi="Times New Roman"/>
                <w:color w:val="000000"/>
                <w:sz w:val="24"/>
                <w:szCs w:val="24"/>
              </w:rPr>
            </w:pPr>
            <w:r w:rsidRPr="00AE0021">
              <w:rPr>
                <w:rFonts w:ascii="Times New Roman" w:hAnsi="Times New Roman"/>
                <w:color w:val="000000"/>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1289DD71" w14:textId="77777777" w:rsidR="00521E90" w:rsidRPr="00AE0021" w:rsidRDefault="00521E90" w:rsidP="0083702C">
            <w:pPr>
              <w:spacing w:after="0" w:line="276" w:lineRule="auto"/>
              <w:jc w:val="both"/>
              <w:textAlignment w:val="baseline"/>
              <w:rPr>
                <w:rFonts w:ascii="Times New Roman" w:hAnsi="Times New Roman"/>
                <w:color w:val="000000"/>
                <w:sz w:val="24"/>
                <w:szCs w:val="24"/>
              </w:rPr>
            </w:pPr>
            <w:r w:rsidRPr="00AE0021">
              <w:rPr>
                <w:rFonts w:ascii="Times New Roman" w:hAnsi="Times New Roman"/>
                <w:color w:val="000000"/>
                <w:sz w:val="24"/>
                <w:szCs w:val="24"/>
              </w:rPr>
              <w:t>- координировать и выполнять работу в условиях реального, виртуального и комбинированного взаимодействия;</w:t>
            </w:r>
          </w:p>
          <w:p w14:paraId="4E00F1D2" w14:textId="77777777" w:rsidR="00521E90" w:rsidRPr="00AE0021" w:rsidRDefault="00521E90" w:rsidP="0083702C">
            <w:pPr>
              <w:spacing w:after="0" w:line="276" w:lineRule="auto"/>
              <w:jc w:val="both"/>
              <w:rPr>
                <w:rFonts w:ascii="Times New Roman" w:hAnsi="Times New Roman"/>
                <w:color w:val="000000"/>
                <w:sz w:val="24"/>
                <w:szCs w:val="24"/>
              </w:rPr>
            </w:pPr>
            <w:r w:rsidRPr="00AE0021">
              <w:rPr>
                <w:rFonts w:ascii="Times New Roman" w:hAnsi="Times New Roman"/>
                <w:color w:val="000000"/>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14:paraId="1549E0DB" w14:textId="77777777" w:rsidR="00521E90" w:rsidRPr="00AE0021" w:rsidRDefault="00521E90" w:rsidP="0083702C">
            <w:pPr>
              <w:spacing w:after="0" w:line="276" w:lineRule="auto"/>
              <w:jc w:val="both"/>
              <w:textAlignment w:val="baseline"/>
              <w:rPr>
                <w:rFonts w:ascii="Times New Roman" w:hAnsi="Times New Roman"/>
                <w:b/>
                <w:bCs/>
                <w:color w:val="000000"/>
                <w:sz w:val="24"/>
                <w:szCs w:val="24"/>
              </w:rPr>
            </w:pPr>
            <w:r w:rsidRPr="00AE0021">
              <w:rPr>
                <w:rFonts w:ascii="Times New Roman" w:hAnsi="Times New Roman"/>
                <w:b/>
                <w:bCs/>
                <w:color w:val="000000"/>
                <w:sz w:val="24"/>
                <w:szCs w:val="24"/>
              </w:rPr>
              <w:t>Овладение универсальными регулятивными действиями:</w:t>
            </w:r>
          </w:p>
          <w:p w14:paraId="4E43E3AF" w14:textId="77777777" w:rsidR="00521E90" w:rsidRPr="00AE0021" w:rsidRDefault="00521E90" w:rsidP="0083702C">
            <w:pPr>
              <w:spacing w:after="0" w:line="276" w:lineRule="auto"/>
              <w:jc w:val="both"/>
              <w:textAlignment w:val="baseline"/>
              <w:rPr>
                <w:rFonts w:ascii="Times New Roman" w:hAnsi="Times New Roman"/>
                <w:b/>
                <w:bCs/>
                <w:color w:val="000000"/>
                <w:sz w:val="24"/>
                <w:szCs w:val="24"/>
              </w:rPr>
            </w:pPr>
            <w:r w:rsidRPr="00AE0021">
              <w:rPr>
                <w:rFonts w:ascii="Times New Roman" w:hAnsi="Times New Roman"/>
                <w:color w:val="808080"/>
                <w:sz w:val="24"/>
                <w:szCs w:val="24"/>
              </w:rPr>
              <w:t>г</w:t>
            </w:r>
            <w:r w:rsidRPr="00AE0021">
              <w:rPr>
                <w:rFonts w:ascii="Times New Roman" w:hAnsi="Times New Roman"/>
                <w:b/>
                <w:bCs/>
                <w:color w:val="808080"/>
                <w:sz w:val="24"/>
                <w:szCs w:val="24"/>
              </w:rPr>
              <w:t>)</w:t>
            </w:r>
            <w:r w:rsidRPr="00AE0021">
              <w:rPr>
                <w:rFonts w:ascii="Times New Roman" w:hAnsi="Times New Roman"/>
                <w:b/>
                <w:bCs/>
                <w:color w:val="000000"/>
                <w:sz w:val="24"/>
                <w:szCs w:val="24"/>
              </w:rPr>
              <w:t> принятие себя и других людей:</w:t>
            </w:r>
          </w:p>
          <w:p w14:paraId="1D829E46" w14:textId="77777777" w:rsidR="00521E90" w:rsidRPr="00AE0021" w:rsidRDefault="00521E90" w:rsidP="0083702C">
            <w:pPr>
              <w:spacing w:after="0" w:line="276" w:lineRule="auto"/>
              <w:jc w:val="both"/>
              <w:textAlignment w:val="baseline"/>
              <w:rPr>
                <w:rFonts w:ascii="Times New Roman" w:hAnsi="Times New Roman"/>
                <w:color w:val="000000"/>
                <w:sz w:val="24"/>
                <w:szCs w:val="24"/>
              </w:rPr>
            </w:pPr>
            <w:r w:rsidRPr="00AE0021">
              <w:rPr>
                <w:rFonts w:ascii="Times New Roman" w:hAnsi="Times New Roman"/>
                <w:color w:val="000000"/>
                <w:sz w:val="24"/>
                <w:szCs w:val="24"/>
              </w:rPr>
              <w:t>- принимать мотивы и аргументы других людей при анализе результатов деятельности;</w:t>
            </w:r>
          </w:p>
          <w:p w14:paraId="36FE93E9" w14:textId="77777777" w:rsidR="00521E90" w:rsidRPr="00AE0021" w:rsidRDefault="00521E90" w:rsidP="0083702C">
            <w:pPr>
              <w:spacing w:after="0" w:line="276" w:lineRule="auto"/>
              <w:jc w:val="both"/>
              <w:textAlignment w:val="baseline"/>
              <w:rPr>
                <w:rFonts w:ascii="Times New Roman" w:hAnsi="Times New Roman"/>
                <w:color w:val="000000"/>
                <w:sz w:val="24"/>
                <w:szCs w:val="24"/>
              </w:rPr>
            </w:pPr>
            <w:r w:rsidRPr="00AE0021">
              <w:rPr>
                <w:rFonts w:ascii="Times New Roman" w:hAnsi="Times New Roman"/>
                <w:color w:val="000000"/>
                <w:sz w:val="24"/>
                <w:szCs w:val="24"/>
              </w:rPr>
              <w:t>- признавать свое право и право других людей на ошибки;</w:t>
            </w:r>
          </w:p>
          <w:p w14:paraId="5F7D1920" w14:textId="77777777" w:rsidR="00521E90" w:rsidRPr="00AE0021" w:rsidRDefault="00521E90" w:rsidP="0083702C">
            <w:pPr>
              <w:spacing w:after="0" w:line="240" w:lineRule="auto"/>
              <w:jc w:val="both"/>
              <w:rPr>
                <w:rFonts w:ascii="Times New Roman" w:hAnsi="Times New Roman"/>
                <w:sz w:val="24"/>
                <w:szCs w:val="24"/>
              </w:rPr>
            </w:pPr>
            <w:r w:rsidRPr="00AE0021">
              <w:rPr>
                <w:rFonts w:ascii="Times New Roman" w:hAnsi="Times New Roman"/>
                <w:color w:val="000000"/>
                <w:sz w:val="24"/>
                <w:szCs w:val="24"/>
              </w:rPr>
              <w:t>- развивать способность понимать мир с позиции другого человека.</w:t>
            </w:r>
          </w:p>
        </w:tc>
        <w:tc>
          <w:tcPr>
            <w:tcW w:w="8505" w:type="dxa"/>
          </w:tcPr>
          <w:p w14:paraId="5D39C567" w14:textId="77777777" w:rsidR="00521E90" w:rsidRPr="00AE0021" w:rsidRDefault="00521E90" w:rsidP="0083702C">
            <w:pPr>
              <w:spacing w:after="0" w:line="276" w:lineRule="auto"/>
              <w:jc w:val="both"/>
              <w:rPr>
                <w:rFonts w:ascii="Times New Roman" w:hAnsi="Times New Roman"/>
                <w:sz w:val="24"/>
                <w:szCs w:val="24"/>
              </w:rPr>
            </w:pPr>
            <w:r w:rsidRPr="00AE0021">
              <w:rPr>
                <w:rFonts w:ascii="Times New Roman" w:hAnsi="Times New Roman"/>
                <w:sz w:val="24"/>
                <w:szCs w:val="24"/>
              </w:rPr>
              <w:t>- сформировать умения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p w14:paraId="0C56E606" w14:textId="77777777" w:rsidR="00521E90" w:rsidRPr="00AE0021" w:rsidRDefault="00521E90" w:rsidP="0083702C">
            <w:pPr>
              <w:spacing w:after="0" w:line="276" w:lineRule="auto"/>
              <w:jc w:val="both"/>
              <w:rPr>
                <w:rFonts w:ascii="Times New Roman" w:hAnsi="Times New Roman"/>
                <w:sz w:val="24"/>
                <w:szCs w:val="24"/>
              </w:rPr>
            </w:pPr>
            <w:r w:rsidRPr="00AE0021">
              <w:rPr>
                <w:rFonts w:ascii="Times New Roman" w:hAnsi="Times New Roman"/>
                <w:sz w:val="24"/>
                <w:szCs w:val="24"/>
              </w:rPr>
              <w:t>- уметь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14:paraId="7CC33357" w14:textId="77777777" w:rsidR="00521E90" w:rsidRPr="00AE0021" w:rsidRDefault="00521E90" w:rsidP="0083702C">
            <w:pPr>
              <w:pStyle w:val="ConsPlusNormal"/>
              <w:jc w:val="both"/>
              <w:rPr>
                <w:rFonts w:ascii="Times New Roman" w:hAnsi="Times New Roman" w:cs="Times New Roman"/>
                <w:b/>
                <w:bCs/>
                <w:sz w:val="24"/>
                <w:szCs w:val="24"/>
              </w:rPr>
            </w:pPr>
            <w:r w:rsidRPr="00AE0021">
              <w:rPr>
                <w:rFonts w:ascii="Times New Roman" w:eastAsia="Times New Roman" w:hAnsi="Times New Roman" w:cs="Times New Roman"/>
                <w:sz w:val="24"/>
                <w:szCs w:val="24"/>
              </w:rPr>
              <w:t>- принимать участие в научно-исследовательской работе по биологии, экологии и медицине, проводимой на базе школьных научных обществ и публично представлять полученные результаты на ученических конференциях разного уровня.</w:t>
            </w:r>
          </w:p>
        </w:tc>
      </w:tr>
      <w:tr w:rsidR="00521E90" w:rsidRPr="00AE0021" w14:paraId="6BBE1409" w14:textId="77777777" w:rsidTr="0083702C">
        <w:tc>
          <w:tcPr>
            <w:tcW w:w="2346" w:type="dxa"/>
          </w:tcPr>
          <w:p w14:paraId="70963EDF" w14:textId="77777777" w:rsidR="00521E90" w:rsidRPr="00AE0021" w:rsidRDefault="00521E90" w:rsidP="0083702C">
            <w:pPr>
              <w:spacing w:after="0" w:line="240" w:lineRule="auto"/>
              <w:rPr>
                <w:rFonts w:ascii="Times New Roman" w:hAnsi="Times New Roman"/>
                <w:sz w:val="24"/>
                <w:szCs w:val="24"/>
              </w:rPr>
            </w:pPr>
            <w:r w:rsidRPr="00AE0021">
              <w:rPr>
                <w:rFonts w:ascii="Times New Roman" w:hAnsi="Times New Roman"/>
                <w:sz w:val="24"/>
                <w:szCs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4283" w:type="dxa"/>
          </w:tcPr>
          <w:p w14:paraId="4EF6E141" w14:textId="77777777" w:rsidR="00521E90" w:rsidRPr="00AE0021" w:rsidRDefault="00521E90" w:rsidP="0083702C">
            <w:pPr>
              <w:spacing w:after="0" w:line="276" w:lineRule="auto"/>
              <w:rPr>
                <w:rFonts w:ascii="Times New Roman" w:hAnsi="Times New Roman"/>
                <w:b/>
                <w:bCs/>
                <w:color w:val="000000"/>
                <w:sz w:val="24"/>
                <w:szCs w:val="24"/>
                <w:shd w:val="clear" w:color="auto" w:fill="FFFFFF"/>
                <w:lang w:eastAsia="en-US"/>
              </w:rPr>
            </w:pPr>
            <w:r w:rsidRPr="00AE0021">
              <w:rPr>
                <w:rFonts w:ascii="Times New Roman" w:hAnsi="Times New Roman"/>
                <w:b/>
                <w:bCs/>
                <w:color w:val="000000"/>
                <w:sz w:val="24"/>
                <w:szCs w:val="24"/>
                <w:shd w:val="clear" w:color="auto" w:fill="FFFFFF"/>
                <w:lang w:eastAsia="en-US"/>
              </w:rPr>
              <w:t>В области</w:t>
            </w:r>
            <w:r w:rsidRPr="00AE0021">
              <w:rPr>
                <w:rFonts w:ascii="Times New Roman" w:hAnsi="Times New Roman"/>
                <w:color w:val="000000"/>
                <w:sz w:val="24"/>
                <w:szCs w:val="24"/>
                <w:shd w:val="clear" w:color="auto" w:fill="FFFFFF"/>
                <w:lang w:eastAsia="en-US"/>
              </w:rPr>
              <w:t xml:space="preserve"> </w:t>
            </w:r>
            <w:r w:rsidRPr="00AE0021">
              <w:rPr>
                <w:rFonts w:ascii="Times New Roman" w:hAnsi="Times New Roman"/>
                <w:b/>
                <w:bCs/>
                <w:color w:val="000000"/>
                <w:sz w:val="24"/>
                <w:szCs w:val="24"/>
                <w:shd w:val="clear" w:color="auto" w:fill="FFFFFF"/>
                <w:lang w:eastAsia="en-US"/>
              </w:rPr>
              <w:t>экологического воспитания:</w:t>
            </w:r>
          </w:p>
          <w:p w14:paraId="702C5859" w14:textId="77777777" w:rsidR="00521E90" w:rsidRPr="00AE0021" w:rsidRDefault="00521E90" w:rsidP="0083702C">
            <w:pPr>
              <w:spacing w:after="0" w:line="276" w:lineRule="auto"/>
              <w:jc w:val="both"/>
              <w:rPr>
                <w:rFonts w:ascii="Times New Roman" w:hAnsi="Times New Roman"/>
                <w:color w:val="000000"/>
                <w:sz w:val="24"/>
                <w:szCs w:val="24"/>
                <w:shd w:val="clear" w:color="auto" w:fill="FFFFFF"/>
                <w:lang w:eastAsia="en-US"/>
              </w:rPr>
            </w:pPr>
            <w:r w:rsidRPr="00AE0021">
              <w:rPr>
                <w:rFonts w:ascii="Times New Roman" w:hAnsi="Times New Roman"/>
                <w:color w:val="000000"/>
                <w:sz w:val="24"/>
                <w:szCs w:val="24"/>
                <w:shd w:val="clear" w:color="auto" w:fill="FFFFFF"/>
                <w:lang w:eastAsia="en-US"/>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70463116" w14:textId="77777777" w:rsidR="00521E90" w:rsidRPr="00AE0021" w:rsidRDefault="00521E90" w:rsidP="0083702C">
            <w:pPr>
              <w:spacing w:after="0" w:line="276" w:lineRule="auto"/>
              <w:jc w:val="both"/>
              <w:rPr>
                <w:rFonts w:ascii="Times New Roman" w:hAnsi="Times New Roman"/>
                <w:b/>
                <w:bCs/>
                <w:sz w:val="24"/>
                <w:szCs w:val="24"/>
                <w:lang w:eastAsia="en-US"/>
              </w:rPr>
            </w:pPr>
            <w:r w:rsidRPr="00AE0021">
              <w:rPr>
                <w:rFonts w:ascii="Times New Roman" w:hAnsi="Times New Roman"/>
                <w:color w:val="000000"/>
                <w:sz w:val="24"/>
                <w:szCs w:val="24"/>
                <w:shd w:val="clear" w:color="auto" w:fill="FFFFFF"/>
                <w:lang w:eastAsia="en-US"/>
              </w:rPr>
              <w:t>- планирование и осуществление действий в окружающей среде на основе знания целей устойчивого развития человечества;</w:t>
            </w:r>
            <w:r w:rsidRPr="00AE0021">
              <w:rPr>
                <w:rFonts w:ascii="Times New Roman" w:hAnsi="Times New Roman"/>
                <w:b/>
                <w:bCs/>
                <w:iCs/>
                <w:sz w:val="24"/>
                <w:szCs w:val="24"/>
                <w:lang w:eastAsia="en-US"/>
              </w:rPr>
              <w:t xml:space="preserve"> </w:t>
            </w:r>
          </w:p>
          <w:p w14:paraId="4FD6026A" w14:textId="77777777" w:rsidR="00521E90" w:rsidRPr="00AE0021" w:rsidRDefault="00521E90" w:rsidP="0083702C">
            <w:pPr>
              <w:spacing w:after="0" w:line="276" w:lineRule="auto"/>
              <w:jc w:val="both"/>
              <w:rPr>
                <w:rFonts w:ascii="Times New Roman" w:hAnsi="Times New Roman"/>
                <w:sz w:val="24"/>
                <w:szCs w:val="24"/>
                <w:lang w:eastAsia="en-US"/>
              </w:rPr>
            </w:pPr>
            <w:r w:rsidRPr="00AE0021">
              <w:rPr>
                <w:rFonts w:ascii="Times New Roman" w:hAnsi="Times New Roman"/>
                <w:color w:val="000000"/>
                <w:sz w:val="24"/>
                <w:szCs w:val="24"/>
                <w:shd w:val="clear" w:color="auto" w:fill="FFFFFF"/>
                <w:lang w:eastAsia="en-US"/>
              </w:rPr>
              <w:t>активное неприятие действий, приносящих вред окружающей среде;</w:t>
            </w:r>
            <w:r w:rsidRPr="00AE0021">
              <w:rPr>
                <w:rFonts w:ascii="Times New Roman" w:hAnsi="Times New Roman"/>
                <w:b/>
                <w:bCs/>
                <w:iCs/>
                <w:sz w:val="24"/>
                <w:szCs w:val="24"/>
                <w:lang w:eastAsia="en-US"/>
              </w:rPr>
              <w:t xml:space="preserve"> </w:t>
            </w:r>
          </w:p>
          <w:p w14:paraId="60278C39" w14:textId="77777777" w:rsidR="00521E90" w:rsidRPr="00AE0021" w:rsidRDefault="00521E90" w:rsidP="0083702C">
            <w:pPr>
              <w:spacing w:after="0" w:line="276" w:lineRule="auto"/>
              <w:jc w:val="both"/>
              <w:rPr>
                <w:rFonts w:ascii="Times New Roman" w:hAnsi="Times New Roman"/>
                <w:sz w:val="24"/>
                <w:szCs w:val="24"/>
                <w:lang w:eastAsia="en-US"/>
              </w:rPr>
            </w:pPr>
            <w:r w:rsidRPr="00AE0021">
              <w:rPr>
                <w:rFonts w:ascii="Times New Roman" w:hAnsi="Times New Roman"/>
                <w:color w:val="000000"/>
                <w:sz w:val="24"/>
                <w:szCs w:val="24"/>
                <w:shd w:val="clear" w:color="auto" w:fill="FFFFFF"/>
                <w:lang w:eastAsia="en-US"/>
              </w:rPr>
              <w:t>- умение прогнозировать неблагоприятные экологические последствия предпринимаемых действий, предотвращать их;</w:t>
            </w:r>
            <w:r w:rsidRPr="00AE0021">
              <w:rPr>
                <w:rFonts w:ascii="Times New Roman" w:hAnsi="Times New Roman"/>
                <w:b/>
                <w:bCs/>
                <w:iCs/>
                <w:sz w:val="24"/>
                <w:szCs w:val="24"/>
                <w:lang w:eastAsia="en-US"/>
              </w:rPr>
              <w:t xml:space="preserve"> </w:t>
            </w:r>
          </w:p>
          <w:p w14:paraId="683B603D" w14:textId="77777777" w:rsidR="00521E90" w:rsidRPr="00AE0021" w:rsidRDefault="00521E90" w:rsidP="0083702C">
            <w:pPr>
              <w:spacing w:after="0" w:line="276" w:lineRule="auto"/>
              <w:jc w:val="both"/>
              <w:rPr>
                <w:rFonts w:ascii="Times New Roman" w:hAnsi="Times New Roman"/>
                <w:color w:val="000000"/>
                <w:sz w:val="24"/>
                <w:szCs w:val="24"/>
                <w:shd w:val="clear" w:color="auto" w:fill="FFFFFF"/>
                <w:lang w:eastAsia="en-US"/>
              </w:rPr>
            </w:pPr>
            <w:r w:rsidRPr="00AE0021">
              <w:rPr>
                <w:rFonts w:ascii="Times New Roman" w:hAnsi="Times New Roman"/>
                <w:color w:val="000000"/>
                <w:sz w:val="24"/>
                <w:szCs w:val="24"/>
                <w:shd w:val="clear" w:color="auto" w:fill="FFFFFF"/>
                <w:lang w:eastAsia="en-US"/>
              </w:rPr>
              <w:t>- расширение опыта деятельности экологической направленности;</w:t>
            </w:r>
            <w:r w:rsidRPr="00AE0021">
              <w:rPr>
                <w:rFonts w:ascii="Times New Roman" w:hAnsi="Times New Roman"/>
                <w:b/>
                <w:bCs/>
                <w:iCs/>
                <w:sz w:val="24"/>
                <w:szCs w:val="24"/>
                <w:lang w:eastAsia="en-US"/>
              </w:rPr>
              <w:t xml:space="preserve"> </w:t>
            </w:r>
          </w:p>
          <w:p w14:paraId="48E7F5D3" w14:textId="77777777" w:rsidR="00521E90" w:rsidRPr="00AE0021" w:rsidRDefault="00521E90" w:rsidP="0083702C">
            <w:pPr>
              <w:pStyle w:val="ConsPlusNormal"/>
              <w:jc w:val="both"/>
              <w:rPr>
                <w:rFonts w:ascii="Times New Roman" w:hAnsi="Times New Roman" w:cs="Times New Roman"/>
                <w:sz w:val="24"/>
                <w:szCs w:val="24"/>
              </w:rPr>
            </w:pPr>
            <w:r w:rsidRPr="00AE0021">
              <w:rPr>
                <w:rFonts w:ascii="Times New Roman" w:hAnsi="Times New Roman" w:cs="Times New Roman"/>
                <w:color w:val="000000"/>
                <w:lang w:eastAsia="en-US"/>
              </w:rPr>
              <w:t xml:space="preserve">- </w:t>
            </w:r>
            <w:r w:rsidRPr="00AE0021">
              <w:rPr>
                <w:rFonts w:ascii="Times New Roman" w:hAnsi="Times New Roman" w:cs="Times New Roman"/>
                <w:color w:val="000000"/>
                <w:sz w:val="24"/>
                <w:szCs w:val="24"/>
                <w:lang w:eastAsia="en-US"/>
              </w:rPr>
              <w:t>овладение навыками учебно-исследовательской, проектной и социальной деятельности</w:t>
            </w:r>
          </w:p>
        </w:tc>
        <w:tc>
          <w:tcPr>
            <w:tcW w:w="8505" w:type="dxa"/>
          </w:tcPr>
          <w:p w14:paraId="05CE8E8D" w14:textId="77777777" w:rsidR="00521E90" w:rsidRPr="00AE0021" w:rsidRDefault="00521E90" w:rsidP="0083702C">
            <w:pPr>
              <w:spacing w:after="0" w:line="276" w:lineRule="auto"/>
              <w:jc w:val="both"/>
              <w:rPr>
                <w:rFonts w:ascii="Times New Roman" w:hAnsi="Times New Roman"/>
                <w:sz w:val="24"/>
                <w:szCs w:val="24"/>
              </w:rPr>
            </w:pPr>
            <w:r w:rsidRPr="00AE0021">
              <w:rPr>
                <w:rFonts w:ascii="Times New Roman" w:hAnsi="Times New Roman"/>
                <w:sz w:val="24"/>
                <w:szCs w:val="24"/>
              </w:rPr>
              <w:t>- владеть системой знаний об основных методах научного познания, используемых в биологических исследованиях живых объектов и экосистем (описание, измерение, проведение наблюдений); способами выявления и оценки антропогенных изменений в природе;</w:t>
            </w:r>
          </w:p>
          <w:p w14:paraId="603F641A" w14:textId="77777777" w:rsidR="00521E90" w:rsidRPr="00AE0021" w:rsidRDefault="00521E90" w:rsidP="0083702C">
            <w:pPr>
              <w:spacing w:after="0" w:line="276" w:lineRule="auto"/>
              <w:jc w:val="both"/>
              <w:rPr>
                <w:rFonts w:ascii="Times New Roman" w:hAnsi="Times New Roman"/>
                <w:sz w:val="24"/>
                <w:szCs w:val="24"/>
              </w:rPr>
            </w:pPr>
            <w:r w:rsidRPr="00AE0021">
              <w:rPr>
                <w:rFonts w:ascii="Times New Roman" w:hAnsi="Times New Roman"/>
                <w:sz w:val="24"/>
                <w:szCs w:val="24"/>
              </w:rPr>
              <w:t>- уметь выявлять отличительные признаки живых систем, в том числе грибов, растений, животных и человека; приспособленность видов к среде обитания, абиотических и биотических компонентов экосистем, взаимосвязей организмов в сообществах, антропогенных изменений в экосистемах своей местности;</w:t>
            </w:r>
          </w:p>
          <w:p w14:paraId="7AF03214" w14:textId="77777777" w:rsidR="00521E90" w:rsidRPr="00AE0021" w:rsidRDefault="00521E90" w:rsidP="0083702C">
            <w:pPr>
              <w:pStyle w:val="ConsPlusNormal"/>
              <w:jc w:val="both"/>
              <w:rPr>
                <w:rFonts w:ascii="Times New Roman" w:hAnsi="Times New Roman" w:cs="Times New Roman"/>
                <w:b/>
                <w:bCs/>
                <w:sz w:val="24"/>
                <w:szCs w:val="24"/>
              </w:rPr>
            </w:pPr>
            <w:r w:rsidRPr="00AE0021">
              <w:rPr>
                <w:rFonts w:ascii="Times New Roman" w:eastAsia="Times New Roman" w:hAnsi="Times New Roman" w:cs="Times New Roman"/>
                <w:sz w:val="24"/>
                <w:szCs w:val="24"/>
              </w:rPr>
              <w:t xml:space="preserve">- уметь выделять существенные признаки биологических процессов: обмена веществ (метаболизм), информации и превращения энергии, брожения, автотрофного и гетеротрофного типов питания, фотосинтеза и хемосинтеза, митоза, мейоза, гаметогенеза, эмбриогенеза, постэмбрионального развития, размножения, индивидуального развития организма (онтогенеза), взаимодействия генов, гетерозиса; действий искусственного отбора, стабилизирующего, движущего и разрывающего естественного отбора; аллопатрического и </w:t>
            </w:r>
            <w:proofErr w:type="spellStart"/>
            <w:r w:rsidRPr="00AE0021">
              <w:rPr>
                <w:rFonts w:ascii="Times New Roman" w:eastAsia="Times New Roman" w:hAnsi="Times New Roman" w:cs="Times New Roman"/>
                <w:sz w:val="24"/>
                <w:szCs w:val="24"/>
              </w:rPr>
              <w:t>симпатрического</w:t>
            </w:r>
            <w:proofErr w:type="spellEnd"/>
            <w:r w:rsidRPr="00AE0021">
              <w:rPr>
                <w:rFonts w:ascii="Times New Roman" w:eastAsia="Times New Roman" w:hAnsi="Times New Roman" w:cs="Times New Roman"/>
                <w:sz w:val="24"/>
                <w:szCs w:val="24"/>
              </w:rPr>
              <w:t xml:space="preserve"> видообразования; влияния движущих сил эволюции на генофонд популяции; приспособленности организмов к среде обитания, чередования направлений эволюции; круговорота веществ и потока энергии в экосистемах.</w:t>
            </w:r>
          </w:p>
        </w:tc>
      </w:tr>
      <w:tr w:rsidR="00521E90" w:rsidRPr="00AE0021" w14:paraId="72498B0A" w14:textId="77777777" w:rsidTr="0083702C">
        <w:tc>
          <w:tcPr>
            <w:tcW w:w="2346" w:type="dxa"/>
          </w:tcPr>
          <w:p w14:paraId="76139753" w14:textId="77777777" w:rsidR="00521E90" w:rsidRPr="00D023BA" w:rsidRDefault="00521E90" w:rsidP="00521E90">
            <w:pPr>
              <w:widowControl w:val="0"/>
              <w:autoSpaceDE w:val="0"/>
              <w:autoSpaceDN w:val="0"/>
              <w:adjustRightInd w:val="0"/>
              <w:rPr>
                <w:rFonts w:ascii="Times New Roman" w:hAnsi="Times New Roman"/>
                <w:sz w:val="24"/>
                <w:szCs w:val="24"/>
              </w:rPr>
            </w:pPr>
            <w:r w:rsidRPr="00D023BA">
              <w:rPr>
                <w:rFonts w:ascii="Times New Roman" w:hAnsi="Times New Roman"/>
                <w:sz w:val="24"/>
                <w:szCs w:val="24"/>
              </w:rPr>
              <w:t>ПК 1.1. Проводить сборочные операции перед сваркой с использованием конструкторской, производственно-технологической и нормативной документации.</w:t>
            </w:r>
          </w:p>
          <w:p w14:paraId="68A1474E" w14:textId="77777777" w:rsidR="00521E90" w:rsidRPr="00AE0021" w:rsidRDefault="00521E90" w:rsidP="00521E90">
            <w:pPr>
              <w:pStyle w:val="ConsPlusNormal"/>
              <w:jc w:val="both"/>
              <w:rPr>
                <w:rFonts w:ascii="Times New Roman" w:hAnsi="Times New Roman"/>
                <w:sz w:val="24"/>
                <w:szCs w:val="24"/>
              </w:rPr>
            </w:pPr>
          </w:p>
        </w:tc>
        <w:tc>
          <w:tcPr>
            <w:tcW w:w="4283" w:type="dxa"/>
          </w:tcPr>
          <w:p w14:paraId="0E397ACB" w14:textId="77777777" w:rsidR="00521E90" w:rsidRPr="00AE0021" w:rsidRDefault="00521E90" w:rsidP="0083702C">
            <w:pPr>
              <w:spacing w:after="0" w:line="240" w:lineRule="auto"/>
              <w:rPr>
                <w:rFonts w:ascii="Times New Roman" w:hAnsi="Times New Roman"/>
                <w:sz w:val="24"/>
                <w:szCs w:val="24"/>
              </w:rPr>
            </w:pPr>
            <w:r w:rsidRPr="00AE0021">
              <w:rPr>
                <w:rFonts w:ascii="Times New Roman" w:hAnsi="Times New Roman"/>
                <w:b/>
                <w:bCs/>
                <w:sz w:val="24"/>
                <w:szCs w:val="24"/>
              </w:rPr>
              <w:t>Формирование универсальных учебных базовых логических действий</w:t>
            </w:r>
            <w:r w:rsidRPr="00AE0021">
              <w:rPr>
                <w:rFonts w:ascii="Times New Roman" w:hAnsi="Times New Roman"/>
                <w:sz w:val="24"/>
                <w:szCs w:val="24"/>
              </w:rPr>
              <w:t>:</w:t>
            </w:r>
          </w:p>
          <w:p w14:paraId="4E287019" w14:textId="77777777" w:rsidR="00521E90" w:rsidRPr="00AE0021" w:rsidRDefault="00521E90" w:rsidP="0083702C">
            <w:pPr>
              <w:pStyle w:val="21"/>
              <w:shd w:val="clear" w:color="auto" w:fill="auto"/>
              <w:spacing w:before="0" w:after="0" w:line="240" w:lineRule="auto"/>
              <w:rPr>
                <w:sz w:val="24"/>
                <w:szCs w:val="24"/>
              </w:rPr>
            </w:pPr>
            <w:r w:rsidRPr="00AE0021">
              <w:rPr>
                <w:sz w:val="24"/>
                <w:szCs w:val="24"/>
              </w:rPr>
              <w:t>- вносить коррективы в деятельность, оценивать соответствие результатов целям, оценивать риски последствий деятельности, развивать креативное мышление при решении жизненных проблем;</w:t>
            </w:r>
          </w:p>
          <w:p w14:paraId="00614B53" w14:textId="77777777" w:rsidR="00521E90" w:rsidRPr="00AE0021" w:rsidRDefault="00521E90" w:rsidP="0083702C">
            <w:pPr>
              <w:spacing w:after="0" w:line="240" w:lineRule="auto"/>
              <w:rPr>
                <w:rFonts w:ascii="Times New Roman" w:hAnsi="Times New Roman"/>
                <w:b/>
                <w:bCs/>
                <w:sz w:val="24"/>
                <w:szCs w:val="24"/>
              </w:rPr>
            </w:pPr>
            <w:r w:rsidRPr="00AE0021">
              <w:rPr>
                <w:rFonts w:ascii="Times New Roman" w:hAnsi="Times New Roman"/>
                <w:b/>
                <w:bCs/>
                <w:sz w:val="24"/>
                <w:szCs w:val="24"/>
              </w:rPr>
              <w:t>Формирование универсальных учебных познавательных действий включает базовые исследовательские действия:</w:t>
            </w:r>
          </w:p>
          <w:p w14:paraId="2F935345" w14:textId="77777777" w:rsidR="00521E90" w:rsidRPr="00AE0021" w:rsidRDefault="00521E90" w:rsidP="0083702C">
            <w:pPr>
              <w:spacing w:after="0" w:line="240" w:lineRule="auto"/>
              <w:rPr>
                <w:rFonts w:ascii="Times New Roman" w:hAnsi="Times New Roman"/>
                <w:sz w:val="24"/>
                <w:szCs w:val="24"/>
              </w:rPr>
            </w:pPr>
            <w:r w:rsidRPr="00AE0021">
              <w:rPr>
                <w:rFonts w:ascii="Times New Roman" w:hAnsi="Times New Roman"/>
                <w:sz w:val="24"/>
                <w:szCs w:val="24"/>
              </w:rPr>
              <w:t>- уметь переносить знания в познавательную и практическую области деятельности уметь интегрировать знания из разных предметных областей;</w:t>
            </w:r>
          </w:p>
          <w:p w14:paraId="41EE46AC" w14:textId="77777777" w:rsidR="00521E90" w:rsidRPr="00AE0021" w:rsidRDefault="00521E90" w:rsidP="0083702C">
            <w:pPr>
              <w:spacing w:after="0" w:line="240" w:lineRule="auto"/>
              <w:rPr>
                <w:rFonts w:ascii="Times New Roman" w:hAnsi="Times New Roman"/>
                <w:sz w:val="24"/>
                <w:szCs w:val="24"/>
              </w:rPr>
            </w:pPr>
            <w:r w:rsidRPr="00AE0021">
              <w:rPr>
                <w:rFonts w:ascii="Times New Roman" w:hAnsi="Times New Roman"/>
                <w:sz w:val="24"/>
                <w:szCs w:val="24"/>
              </w:rPr>
              <w:t>- выдвигать новые идеи, предлагать оригинальные подходы и решения;</w:t>
            </w:r>
          </w:p>
          <w:p w14:paraId="6D1A1D15" w14:textId="77777777" w:rsidR="00521E90" w:rsidRPr="00AE0021" w:rsidRDefault="00521E90" w:rsidP="0083702C">
            <w:pPr>
              <w:spacing w:after="0" w:line="240" w:lineRule="auto"/>
              <w:rPr>
                <w:rFonts w:ascii="Times New Roman" w:hAnsi="Times New Roman"/>
                <w:b/>
                <w:bCs/>
                <w:sz w:val="24"/>
                <w:szCs w:val="24"/>
              </w:rPr>
            </w:pPr>
            <w:r w:rsidRPr="00AE0021">
              <w:rPr>
                <w:rFonts w:ascii="Times New Roman" w:hAnsi="Times New Roman"/>
                <w:b/>
                <w:bCs/>
                <w:sz w:val="24"/>
                <w:szCs w:val="24"/>
              </w:rPr>
              <w:t>Формирование универсальных учебных познавательных действий включает работу с информацией:</w:t>
            </w:r>
          </w:p>
          <w:p w14:paraId="1DDA9E59" w14:textId="77777777" w:rsidR="00521E90" w:rsidRPr="00AE0021" w:rsidRDefault="00521E90" w:rsidP="0083702C">
            <w:pPr>
              <w:spacing w:after="0" w:line="240" w:lineRule="auto"/>
              <w:rPr>
                <w:rFonts w:ascii="Times New Roman" w:hAnsi="Times New Roman"/>
                <w:b/>
                <w:bCs/>
                <w:color w:val="000000"/>
                <w:sz w:val="24"/>
                <w:szCs w:val="24"/>
                <w:shd w:val="clear" w:color="auto" w:fill="FFFFFF"/>
              </w:rPr>
            </w:pPr>
            <w:r w:rsidRPr="00AE0021">
              <w:rPr>
                <w:rFonts w:ascii="Times New Roman" w:hAnsi="Times New Roman"/>
                <w:sz w:val="24"/>
                <w:szCs w:val="24"/>
              </w:rPr>
              <w:t xml:space="preserve">- использовать </w:t>
            </w:r>
            <w:r w:rsidRPr="00AE0021">
              <w:rPr>
                <w:rFonts w:ascii="Times New Roman" w:hAnsi="Times New Roman"/>
                <w:sz w:val="24"/>
                <w:szCs w:val="24"/>
                <w:lang w:val="en-US" w:eastAsia="en-US" w:bidi="en-US"/>
              </w:rPr>
              <w:t>IT</w:t>
            </w:r>
            <w:r w:rsidRPr="00AE0021">
              <w:rPr>
                <w:rFonts w:ascii="Times New Roman" w:hAnsi="Times New Roman"/>
                <w:sz w:val="24"/>
                <w:szCs w:val="24"/>
              </w:rPr>
              <w:t>-технологии при работе с дополнительными источниками информации в области естественнонаучного знания, проводить их критический анализ и оценку достоверности.</w:t>
            </w:r>
          </w:p>
        </w:tc>
        <w:tc>
          <w:tcPr>
            <w:tcW w:w="8505" w:type="dxa"/>
          </w:tcPr>
          <w:p w14:paraId="66F98F93" w14:textId="77777777" w:rsidR="00521E90" w:rsidRPr="00AE0021" w:rsidRDefault="00521E90" w:rsidP="0083702C">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r w:rsidRPr="00AE0021">
              <w:rPr>
                <w:rFonts w:ascii="Times New Roman" w:hAnsi="Times New Roman" w:cs="Times New Roman"/>
                <w:sz w:val="24"/>
                <w:szCs w:val="24"/>
              </w:rPr>
              <w:t>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и формулирования выводов с использованием научных понятий, теорий и законов;</w:t>
            </w:r>
          </w:p>
          <w:p w14:paraId="0F05F30A" w14:textId="77777777" w:rsidR="00521E90" w:rsidRPr="00AE0021" w:rsidRDefault="00521E90" w:rsidP="0083702C">
            <w:pPr>
              <w:pStyle w:val="ConsPlusNormal"/>
              <w:jc w:val="both"/>
              <w:rPr>
                <w:rFonts w:ascii="Times New Roman" w:hAnsi="Times New Roman" w:cs="Times New Roman"/>
                <w:b/>
                <w:bCs/>
                <w:sz w:val="24"/>
                <w:szCs w:val="24"/>
              </w:rPr>
            </w:pPr>
            <w:r>
              <w:rPr>
                <w:rFonts w:ascii="Times New Roman" w:hAnsi="Times New Roman" w:cs="Times New Roman"/>
                <w:b/>
                <w:bCs/>
                <w:sz w:val="24"/>
                <w:szCs w:val="24"/>
              </w:rPr>
              <w:t>-</w:t>
            </w:r>
            <w:r w:rsidRPr="00AE0021">
              <w:rPr>
                <w:rFonts w:ascii="Times New Roman" w:hAnsi="Times New Roman" w:cs="Times New Roman"/>
                <w:b/>
                <w:bCs/>
                <w:sz w:val="24"/>
                <w:szCs w:val="24"/>
              </w:rPr>
              <w:t xml:space="preserve"> </w:t>
            </w:r>
            <w:r w:rsidRPr="00AE0021">
              <w:rPr>
                <w:rFonts w:ascii="Times New Roman" w:hAnsi="Times New Roman" w:cs="Times New Roman"/>
                <w:sz w:val="24"/>
                <w:szCs w:val="24"/>
              </w:rPr>
              <w:t>сформированность умения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tc>
      </w:tr>
    </w:tbl>
    <w:p w14:paraId="0A67F89F" w14:textId="77777777" w:rsidR="00521E90" w:rsidRDefault="00521E90" w:rsidP="001E4FB5">
      <w:pPr>
        <w:spacing w:after="0" w:line="240" w:lineRule="auto"/>
        <w:jc w:val="both"/>
        <w:rPr>
          <w:rFonts w:ascii="Times New Roman" w:hAnsi="Times New Roman" w:cs="Times New Roman"/>
          <w:b/>
          <w:sz w:val="24"/>
          <w:szCs w:val="24"/>
        </w:rPr>
        <w:sectPr w:rsidR="00521E90" w:rsidSect="00521E90">
          <w:pgSz w:w="16838" w:h="11906" w:orient="landscape" w:code="9"/>
          <w:pgMar w:top="567" w:right="1134" w:bottom="1134" w:left="1134" w:header="709" w:footer="709" w:gutter="0"/>
          <w:cols w:space="708"/>
          <w:titlePg/>
          <w:docGrid w:linePitch="360"/>
        </w:sectPr>
      </w:pPr>
    </w:p>
    <w:p w14:paraId="51B99426" w14:textId="77777777" w:rsidR="007935F1" w:rsidRPr="001E4FB5" w:rsidRDefault="007935F1" w:rsidP="00521E90">
      <w:pPr>
        <w:spacing w:after="0" w:line="240" w:lineRule="auto"/>
        <w:jc w:val="center"/>
        <w:rPr>
          <w:rFonts w:ascii="Times New Roman" w:hAnsi="Times New Roman" w:cs="Times New Roman"/>
          <w:b/>
          <w:sz w:val="24"/>
          <w:szCs w:val="24"/>
        </w:rPr>
      </w:pPr>
      <w:r w:rsidRPr="001E4FB5">
        <w:rPr>
          <w:rFonts w:ascii="Times New Roman" w:hAnsi="Times New Roman" w:cs="Times New Roman"/>
          <w:b/>
          <w:sz w:val="24"/>
          <w:szCs w:val="24"/>
        </w:rPr>
        <w:t>2. СТРУКТУРА И СОДЕРЖАНИЕ УЧЕБНОЙ ДИСЦИПЛИНЫ</w:t>
      </w:r>
    </w:p>
    <w:p w14:paraId="57754BF9" w14:textId="77777777" w:rsidR="007935F1" w:rsidRPr="001E4FB5" w:rsidRDefault="007935F1" w:rsidP="001E4FB5">
      <w:pPr>
        <w:spacing w:after="0" w:line="240" w:lineRule="auto"/>
        <w:jc w:val="center"/>
        <w:rPr>
          <w:rFonts w:ascii="Times New Roman" w:hAnsi="Times New Roman" w:cs="Times New Roman"/>
          <w:b/>
          <w:sz w:val="24"/>
          <w:szCs w:val="24"/>
        </w:rPr>
      </w:pPr>
    </w:p>
    <w:p w14:paraId="49F064F3" w14:textId="77777777" w:rsidR="007935F1" w:rsidRDefault="007935F1" w:rsidP="001E4FB5">
      <w:pPr>
        <w:spacing w:after="0" w:line="240" w:lineRule="auto"/>
        <w:jc w:val="center"/>
        <w:rPr>
          <w:rFonts w:ascii="Times New Roman" w:hAnsi="Times New Roman" w:cs="Times New Roman"/>
          <w:b/>
          <w:sz w:val="24"/>
          <w:szCs w:val="24"/>
        </w:rPr>
      </w:pPr>
      <w:r w:rsidRPr="001E4FB5">
        <w:rPr>
          <w:rFonts w:ascii="Times New Roman" w:hAnsi="Times New Roman" w:cs="Times New Roman"/>
          <w:b/>
          <w:sz w:val="24"/>
          <w:szCs w:val="24"/>
        </w:rPr>
        <w:t>2.1. Объем учебной дисциплины и виды работы</w:t>
      </w:r>
    </w:p>
    <w:p w14:paraId="265DA1C9" w14:textId="77777777" w:rsidR="00623158" w:rsidRPr="001E4FB5" w:rsidRDefault="00623158" w:rsidP="001E4FB5">
      <w:pPr>
        <w:spacing w:after="0" w:line="240" w:lineRule="auto"/>
        <w:jc w:val="center"/>
        <w:rPr>
          <w:rFonts w:ascii="Times New Roman" w:hAnsi="Times New Roman" w:cs="Times New Roman"/>
          <w:b/>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5"/>
        <w:gridCol w:w="1882"/>
      </w:tblGrid>
      <w:tr w:rsidR="00623158" w14:paraId="27070E7F" w14:textId="77777777" w:rsidTr="00623158">
        <w:tc>
          <w:tcPr>
            <w:tcW w:w="7355" w:type="dxa"/>
            <w:tcBorders>
              <w:top w:val="single" w:sz="4" w:space="0" w:color="auto"/>
              <w:left w:val="single" w:sz="4" w:space="0" w:color="auto"/>
              <w:bottom w:val="single" w:sz="4" w:space="0" w:color="auto"/>
              <w:right w:val="single" w:sz="4" w:space="0" w:color="auto"/>
            </w:tcBorders>
            <w:hideMark/>
          </w:tcPr>
          <w:p w14:paraId="711457E2" w14:textId="77777777" w:rsidR="00623158" w:rsidRDefault="0062315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Вид учебной работы</w:t>
            </w:r>
          </w:p>
        </w:tc>
        <w:tc>
          <w:tcPr>
            <w:tcW w:w="1882" w:type="dxa"/>
            <w:tcBorders>
              <w:top w:val="single" w:sz="4" w:space="0" w:color="auto"/>
              <w:left w:val="single" w:sz="4" w:space="0" w:color="auto"/>
              <w:bottom w:val="single" w:sz="4" w:space="0" w:color="auto"/>
              <w:right w:val="single" w:sz="4" w:space="0" w:color="auto"/>
            </w:tcBorders>
            <w:hideMark/>
          </w:tcPr>
          <w:p w14:paraId="347C7E53" w14:textId="77777777" w:rsidR="00623158" w:rsidRDefault="0062315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Объем в часах</w:t>
            </w:r>
          </w:p>
        </w:tc>
      </w:tr>
      <w:tr w:rsidR="00623158" w14:paraId="7232B781" w14:textId="77777777" w:rsidTr="00623158">
        <w:tc>
          <w:tcPr>
            <w:tcW w:w="7355" w:type="dxa"/>
            <w:tcBorders>
              <w:top w:val="single" w:sz="4" w:space="0" w:color="auto"/>
              <w:left w:val="single" w:sz="4" w:space="0" w:color="auto"/>
              <w:bottom w:val="single" w:sz="4" w:space="0" w:color="auto"/>
              <w:right w:val="single" w:sz="4" w:space="0" w:color="auto"/>
            </w:tcBorders>
            <w:hideMark/>
          </w:tcPr>
          <w:p w14:paraId="54C3D788" w14:textId="77777777" w:rsidR="00623158" w:rsidRDefault="0062315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Объем образовательной программы учебной дисциплины</w:t>
            </w:r>
          </w:p>
        </w:tc>
        <w:tc>
          <w:tcPr>
            <w:tcW w:w="1882" w:type="dxa"/>
            <w:tcBorders>
              <w:top w:val="single" w:sz="4" w:space="0" w:color="auto"/>
              <w:left w:val="single" w:sz="4" w:space="0" w:color="auto"/>
              <w:bottom w:val="single" w:sz="4" w:space="0" w:color="auto"/>
              <w:right w:val="single" w:sz="4" w:space="0" w:color="auto"/>
            </w:tcBorders>
            <w:hideMark/>
          </w:tcPr>
          <w:p w14:paraId="78305B7D" w14:textId="77777777" w:rsidR="00623158" w:rsidRDefault="0062315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w:t>
            </w:r>
            <w:r w:rsidR="00721167">
              <w:rPr>
                <w:rFonts w:ascii="Times New Roman" w:hAnsi="Times New Roman" w:cs="Times New Roman"/>
                <w:b/>
                <w:sz w:val="24"/>
                <w:szCs w:val="24"/>
              </w:rPr>
              <w:t>6</w:t>
            </w:r>
            <w:r>
              <w:rPr>
                <w:rFonts w:ascii="Times New Roman" w:hAnsi="Times New Roman" w:cs="Times New Roman"/>
                <w:b/>
                <w:sz w:val="24"/>
                <w:szCs w:val="24"/>
              </w:rPr>
              <w:t xml:space="preserve"> ч.</w:t>
            </w:r>
          </w:p>
        </w:tc>
      </w:tr>
      <w:tr w:rsidR="00623158" w14:paraId="51DBD4D5" w14:textId="77777777" w:rsidTr="00623158">
        <w:tc>
          <w:tcPr>
            <w:tcW w:w="7355" w:type="dxa"/>
            <w:tcBorders>
              <w:top w:val="single" w:sz="4" w:space="0" w:color="auto"/>
              <w:left w:val="single" w:sz="4" w:space="0" w:color="auto"/>
              <w:bottom w:val="single" w:sz="4" w:space="0" w:color="auto"/>
              <w:right w:val="single" w:sz="4" w:space="0" w:color="auto"/>
            </w:tcBorders>
            <w:hideMark/>
          </w:tcPr>
          <w:p w14:paraId="1EB6BBB0" w14:textId="77777777" w:rsidR="00623158" w:rsidRDefault="00623158">
            <w:pPr>
              <w:spacing w:after="0" w:line="240" w:lineRule="auto"/>
              <w:rPr>
                <w:rFonts w:ascii="Times New Roman" w:hAnsi="Times New Roman" w:cs="Times New Roman"/>
                <w:b/>
                <w:sz w:val="24"/>
                <w:szCs w:val="24"/>
              </w:rPr>
            </w:pPr>
            <w:r>
              <w:rPr>
                <w:rFonts w:ascii="Times New Roman" w:hAnsi="Times New Roman" w:cs="Times New Roman"/>
                <w:b/>
                <w:sz w:val="24"/>
                <w:szCs w:val="24"/>
              </w:rPr>
              <w:t>Основное содержание</w:t>
            </w:r>
          </w:p>
        </w:tc>
        <w:tc>
          <w:tcPr>
            <w:tcW w:w="1882" w:type="dxa"/>
            <w:tcBorders>
              <w:top w:val="single" w:sz="4" w:space="0" w:color="auto"/>
              <w:left w:val="single" w:sz="4" w:space="0" w:color="auto"/>
              <w:bottom w:val="single" w:sz="4" w:space="0" w:color="auto"/>
              <w:right w:val="single" w:sz="4" w:space="0" w:color="auto"/>
            </w:tcBorders>
            <w:hideMark/>
          </w:tcPr>
          <w:p w14:paraId="634B1119" w14:textId="77777777" w:rsidR="00623158" w:rsidRDefault="0062315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40 ч.</w:t>
            </w:r>
          </w:p>
        </w:tc>
      </w:tr>
      <w:tr w:rsidR="00623158" w14:paraId="5C527F69" w14:textId="77777777" w:rsidTr="00623158">
        <w:tc>
          <w:tcPr>
            <w:tcW w:w="9237" w:type="dxa"/>
            <w:gridSpan w:val="2"/>
            <w:tcBorders>
              <w:top w:val="single" w:sz="4" w:space="0" w:color="auto"/>
              <w:left w:val="single" w:sz="4" w:space="0" w:color="auto"/>
              <w:bottom w:val="single" w:sz="4" w:space="0" w:color="auto"/>
              <w:right w:val="single" w:sz="4" w:space="0" w:color="auto"/>
            </w:tcBorders>
            <w:hideMark/>
          </w:tcPr>
          <w:p w14:paraId="7980C6AB" w14:textId="77777777" w:rsidR="00623158" w:rsidRDefault="00623158">
            <w:pPr>
              <w:spacing w:after="0" w:line="240" w:lineRule="auto"/>
              <w:rPr>
                <w:rFonts w:ascii="Times New Roman" w:hAnsi="Times New Roman" w:cs="Times New Roman"/>
                <w:sz w:val="24"/>
                <w:szCs w:val="24"/>
              </w:rPr>
            </w:pPr>
            <w:r>
              <w:rPr>
                <w:rFonts w:ascii="Times New Roman" w:hAnsi="Times New Roman" w:cs="Times New Roman"/>
                <w:sz w:val="24"/>
                <w:szCs w:val="24"/>
              </w:rPr>
              <w:t>в т.ч.:</w:t>
            </w:r>
          </w:p>
        </w:tc>
      </w:tr>
      <w:tr w:rsidR="00623158" w14:paraId="451182DF" w14:textId="77777777" w:rsidTr="00623158">
        <w:tc>
          <w:tcPr>
            <w:tcW w:w="7355" w:type="dxa"/>
            <w:tcBorders>
              <w:top w:val="single" w:sz="4" w:space="0" w:color="auto"/>
              <w:left w:val="single" w:sz="4" w:space="0" w:color="auto"/>
              <w:bottom w:val="single" w:sz="4" w:space="0" w:color="auto"/>
              <w:right w:val="single" w:sz="4" w:space="0" w:color="auto"/>
            </w:tcBorders>
            <w:hideMark/>
          </w:tcPr>
          <w:p w14:paraId="63EED18F" w14:textId="77777777" w:rsidR="00623158" w:rsidRDefault="00623158">
            <w:pPr>
              <w:spacing w:after="0" w:line="240" w:lineRule="auto"/>
              <w:rPr>
                <w:rFonts w:ascii="Times New Roman" w:hAnsi="Times New Roman" w:cs="Times New Roman"/>
                <w:sz w:val="24"/>
                <w:szCs w:val="24"/>
              </w:rPr>
            </w:pPr>
            <w:r>
              <w:rPr>
                <w:rFonts w:ascii="Times New Roman" w:hAnsi="Times New Roman" w:cs="Times New Roman"/>
                <w:sz w:val="24"/>
                <w:szCs w:val="24"/>
              </w:rPr>
              <w:t>- теоретическое обучение</w:t>
            </w:r>
          </w:p>
        </w:tc>
        <w:tc>
          <w:tcPr>
            <w:tcW w:w="1882" w:type="dxa"/>
            <w:tcBorders>
              <w:top w:val="single" w:sz="4" w:space="0" w:color="auto"/>
              <w:left w:val="single" w:sz="4" w:space="0" w:color="auto"/>
              <w:bottom w:val="single" w:sz="4" w:space="0" w:color="auto"/>
              <w:right w:val="single" w:sz="4" w:space="0" w:color="auto"/>
            </w:tcBorders>
            <w:hideMark/>
          </w:tcPr>
          <w:p w14:paraId="5BEA42CC" w14:textId="77777777" w:rsidR="00623158" w:rsidRDefault="0062315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r w:rsidR="00D026E0">
              <w:rPr>
                <w:rFonts w:ascii="Times New Roman" w:hAnsi="Times New Roman" w:cs="Times New Roman"/>
                <w:sz w:val="24"/>
                <w:szCs w:val="24"/>
              </w:rPr>
              <w:t>4</w:t>
            </w:r>
            <w:r>
              <w:rPr>
                <w:rFonts w:ascii="Times New Roman" w:hAnsi="Times New Roman" w:cs="Times New Roman"/>
                <w:sz w:val="24"/>
                <w:szCs w:val="24"/>
              </w:rPr>
              <w:t xml:space="preserve"> ч.</w:t>
            </w:r>
          </w:p>
        </w:tc>
      </w:tr>
      <w:tr w:rsidR="00623158" w14:paraId="2B83FF9E" w14:textId="77777777" w:rsidTr="00623158">
        <w:tc>
          <w:tcPr>
            <w:tcW w:w="7355" w:type="dxa"/>
            <w:tcBorders>
              <w:top w:val="single" w:sz="4" w:space="0" w:color="auto"/>
              <w:left w:val="single" w:sz="4" w:space="0" w:color="auto"/>
              <w:bottom w:val="single" w:sz="4" w:space="0" w:color="auto"/>
              <w:right w:val="single" w:sz="4" w:space="0" w:color="auto"/>
            </w:tcBorders>
            <w:hideMark/>
          </w:tcPr>
          <w:p w14:paraId="4BD67B07" w14:textId="77777777" w:rsidR="00623158" w:rsidRDefault="00623158">
            <w:pPr>
              <w:spacing w:after="0" w:line="240" w:lineRule="auto"/>
              <w:rPr>
                <w:rFonts w:ascii="Times New Roman" w:hAnsi="Times New Roman" w:cs="Times New Roman"/>
                <w:sz w:val="24"/>
                <w:szCs w:val="24"/>
              </w:rPr>
            </w:pPr>
            <w:r>
              <w:rPr>
                <w:rFonts w:ascii="Times New Roman" w:hAnsi="Times New Roman" w:cs="Times New Roman"/>
                <w:sz w:val="24"/>
                <w:szCs w:val="24"/>
              </w:rPr>
              <w:t>- практическое обучение</w:t>
            </w:r>
          </w:p>
        </w:tc>
        <w:tc>
          <w:tcPr>
            <w:tcW w:w="1882" w:type="dxa"/>
            <w:tcBorders>
              <w:top w:val="single" w:sz="4" w:space="0" w:color="auto"/>
              <w:left w:val="single" w:sz="4" w:space="0" w:color="auto"/>
              <w:bottom w:val="single" w:sz="4" w:space="0" w:color="auto"/>
              <w:right w:val="single" w:sz="4" w:space="0" w:color="auto"/>
            </w:tcBorders>
            <w:hideMark/>
          </w:tcPr>
          <w:p w14:paraId="7E3AA976" w14:textId="77777777" w:rsidR="00623158" w:rsidRDefault="00D026E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r w:rsidR="00623158">
              <w:rPr>
                <w:rFonts w:ascii="Times New Roman" w:hAnsi="Times New Roman" w:cs="Times New Roman"/>
                <w:sz w:val="24"/>
                <w:szCs w:val="24"/>
              </w:rPr>
              <w:t xml:space="preserve"> ч.</w:t>
            </w:r>
          </w:p>
        </w:tc>
      </w:tr>
      <w:tr w:rsidR="00623158" w14:paraId="1A70FC62" w14:textId="77777777" w:rsidTr="00623158">
        <w:tc>
          <w:tcPr>
            <w:tcW w:w="7355" w:type="dxa"/>
            <w:tcBorders>
              <w:top w:val="single" w:sz="4" w:space="0" w:color="auto"/>
              <w:left w:val="single" w:sz="4" w:space="0" w:color="auto"/>
              <w:bottom w:val="single" w:sz="4" w:space="0" w:color="auto"/>
              <w:right w:val="single" w:sz="4" w:space="0" w:color="auto"/>
            </w:tcBorders>
            <w:hideMark/>
          </w:tcPr>
          <w:p w14:paraId="01F20BAC" w14:textId="77777777" w:rsidR="00623158" w:rsidRDefault="00623158">
            <w:pPr>
              <w:spacing w:after="0" w:line="240" w:lineRule="auto"/>
              <w:rPr>
                <w:rFonts w:ascii="Times New Roman" w:hAnsi="Times New Roman" w:cs="Times New Roman"/>
                <w:b/>
                <w:sz w:val="24"/>
                <w:szCs w:val="24"/>
              </w:rPr>
            </w:pPr>
            <w:r>
              <w:rPr>
                <w:rFonts w:ascii="Times New Roman" w:hAnsi="Times New Roman" w:cs="Times New Roman"/>
                <w:b/>
                <w:sz w:val="24"/>
                <w:szCs w:val="24"/>
              </w:rPr>
              <w:t>Профессионально-ориентированное содержание</w:t>
            </w:r>
          </w:p>
        </w:tc>
        <w:tc>
          <w:tcPr>
            <w:tcW w:w="1882" w:type="dxa"/>
            <w:tcBorders>
              <w:top w:val="single" w:sz="4" w:space="0" w:color="auto"/>
              <w:left w:val="single" w:sz="4" w:space="0" w:color="auto"/>
              <w:bottom w:val="single" w:sz="4" w:space="0" w:color="auto"/>
              <w:right w:val="single" w:sz="4" w:space="0" w:color="auto"/>
            </w:tcBorders>
            <w:hideMark/>
          </w:tcPr>
          <w:p w14:paraId="3DB66C99" w14:textId="77777777" w:rsidR="00623158" w:rsidRDefault="0062315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w:t>
            </w:r>
          </w:p>
        </w:tc>
      </w:tr>
      <w:tr w:rsidR="00623158" w14:paraId="0F7E363C" w14:textId="77777777" w:rsidTr="00623158">
        <w:tc>
          <w:tcPr>
            <w:tcW w:w="7355" w:type="dxa"/>
            <w:tcBorders>
              <w:top w:val="single" w:sz="4" w:space="0" w:color="auto"/>
              <w:left w:val="single" w:sz="4" w:space="0" w:color="auto"/>
              <w:bottom w:val="single" w:sz="4" w:space="0" w:color="auto"/>
              <w:right w:val="single" w:sz="4" w:space="0" w:color="auto"/>
            </w:tcBorders>
            <w:hideMark/>
          </w:tcPr>
          <w:p w14:paraId="7B8EFB10" w14:textId="77777777" w:rsidR="00623158" w:rsidRDefault="00623158">
            <w:pPr>
              <w:spacing w:after="0" w:line="240" w:lineRule="auto"/>
              <w:rPr>
                <w:rFonts w:ascii="Times New Roman" w:hAnsi="Times New Roman" w:cs="Times New Roman"/>
                <w:b/>
                <w:sz w:val="24"/>
                <w:szCs w:val="24"/>
              </w:rPr>
            </w:pPr>
            <w:r>
              <w:rPr>
                <w:rFonts w:ascii="Times New Roman" w:hAnsi="Times New Roman" w:cs="Times New Roman"/>
                <w:sz w:val="24"/>
                <w:szCs w:val="24"/>
              </w:rPr>
              <w:t>в т.ч.:</w:t>
            </w:r>
          </w:p>
        </w:tc>
        <w:tc>
          <w:tcPr>
            <w:tcW w:w="1882" w:type="dxa"/>
            <w:tcBorders>
              <w:top w:val="single" w:sz="4" w:space="0" w:color="auto"/>
              <w:left w:val="single" w:sz="4" w:space="0" w:color="auto"/>
              <w:bottom w:val="single" w:sz="4" w:space="0" w:color="auto"/>
              <w:right w:val="single" w:sz="4" w:space="0" w:color="auto"/>
            </w:tcBorders>
          </w:tcPr>
          <w:p w14:paraId="37428F3F" w14:textId="77777777" w:rsidR="00623158" w:rsidRDefault="00623158">
            <w:pPr>
              <w:spacing w:after="0" w:line="240" w:lineRule="auto"/>
              <w:jc w:val="center"/>
              <w:rPr>
                <w:rFonts w:ascii="Times New Roman" w:hAnsi="Times New Roman" w:cs="Times New Roman"/>
                <w:sz w:val="24"/>
                <w:szCs w:val="24"/>
              </w:rPr>
            </w:pPr>
          </w:p>
        </w:tc>
      </w:tr>
      <w:tr w:rsidR="00623158" w14:paraId="125C6C09" w14:textId="77777777" w:rsidTr="00623158">
        <w:tc>
          <w:tcPr>
            <w:tcW w:w="7355" w:type="dxa"/>
            <w:tcBorders>
              <w:top w:val="single" w:sz="4" w:space="0" w:color="auto"/>
              <w:left w:val="single" w:sz="4" w:space="0" w:color="auto"/>
              <w:bottom w:val="single" w:sz="4" w:space="0" w:color="auto"/>
              <w:right w:val="single" w:sz="4" w:space="0" w:color="auto"/>
            </w:tcBorders>
            <w:hideMark/>
          </w:tcPr>
          <w:p w14:paraId="77F3672C" w14:textId="77777777" w:rsidR="00623158" w:rsidRDefault="00623158">
            <w:pPr>
              <w:spacing w:after="0" w:line="240" w:lineRule="auto"/>
              <w:rPr>
                <w:rFonts w:ascii="Times New Roman" w:hAnsi="Times New Roman" w:cs="Times New Roman"/>
                <w:sz w:val="24"/>
                <w:szCs w:val="24"/>
              </w:rPr>
            </w:pPr>
            <w:r>
              <w:rPr>
                <w:rFonts w:ascii="Times New Roman" w:hAnsi="Times New Roman" w:cs="Times New Roman"/>
                <w:sz w:val="24"/>
                <w:szCs w:val="24"/>
              </w:rPr>
              <w:t>- теоретическое обучение</w:t>
            </w:r>
          </w:p>
        </w:tc>
        <w:tc>
          <w:tcPr>
            <w:tcW w:w="1882" w:type="dxa"/>
            <w:tcBorders>
              <w:top w:val="single" w:sz="4" w:space="0" w:color="auto"/>
              <w:left w:val="single" w:sz="4" w:space="0" w:color="auto"/>
              <w:bottom w:val="single" w:sz="4" w:space="0" w:color="auto"/>
              <w:right w:val="single" w:sz="4" w:space="0" w:color="auto"/>
            </w:tcBorders>
            <w:hideMark/>
          </w:tcPr>
          <w:p w14:paraId="4FC9F8D9" w14:textId="77777777" w:rsidR="00623158" w:rsidRDefault="00D026E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r>
      <w:tr w:rsidR="00623158" w14:paraId="7A21703D" w14:textId="77777777" w:rsidTr="00623158">
        <w:tc>
          <w:tcPr>
            <w:tcW w:w="7355" w:type="dxa"/>
            <w:tcBorders>
              <w:top w:val="single" w:sz="4" w:space="0" w:color="auto"/>
              <w:left w:val="single" w:sz="4" w:space="0" w:color="auto"/>
              <w:bottom w:val="single" w:sz="4" w:space="0" w:color="auto"/>
              <w:right w:val="single" w:sz="4" w:space="0" w:color="auto"/>
            </w:tcBorders>
            <w:hideMark/>
          </w:tcPr>
          <w:p w14:paraId="7EA94884" w14:textId="77777777" w:rsidR="00623158" w:rsidRDefault="00623158">
            <w:pPr>
              <w:spacing w:after="0" w:line="240" w:lineRule="auto"/>
              <w:rPr>
                <w:rFonts w:ascii="Times New Roman" w:hAnsi="Times New Roman" w:cs="Times New Roman"/>
                <w:sz w:val="24"/>
                <w:szCs w:val="24"/>
              </w:rPr>
            </w:pPr>
            <w:r>
              <w:rPr>
                <w:rFonts w:ascii="Times New Roman" w:hAnsi="Times New Roman" w:cs="Times New Roman"/>
                <w:sz w:val="24"/>
                <w:szCs w:val="24"/>
              </w:rPr>
              <w:t>Промежуточный контроль по разделам</w:t>
            </w:r>
          </w:p>
        </w:tc>
        <w:tc>
          <w:tcPr>
            <w:tcW w:w="1882" w:type="dxa"/>
            <w:tcBorders>
              <w:top w:val="single" w:sz="4" w:space="0" w:color="auto"/>
              <w:left w:val="single" w:sz="4" w:space="0" w:color="auto"/>
              <w:bottom w:val="single" w:sz="4" w:space="0" w:color="auto"/>
              <w:right w:val="single" w:sz="4" w:space="0" w:color="auto"/>
            </w:tcBorders>
            <w:hideMark/>
          </w:tcPr>
          <w:p w14:paraId="3F4FF972" w14:textId="77777777" w:rsidR="00623158" w:rsidRDefault="0062315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r>
      <w:tr w:rsidR="00623158" w14:paraId="0C71D922" w14:textId="77777777" w:rsidTr="00623158">
        <w:tc>
          <w:tcPr>
            <w:tcW w:w="7355" w:type="dxa"/>
            <w:tcBorders>
              <w:top w:val="single" w:sz="4" w:space="0" w:color="auto"/>
              <w:left w:val="single" w:sz="4" w:space="0" w:color="auto"/>
              <w:bottom w:val="single" w:sz="4" w:space="0" w:color="auto"/>
              <w:right w:val="single" w:sz="4" w:space="0" w:color="auto"/>
            </w:tcBorders>
            <w:hideMark/>
          </w:tcPr>
          <w:p w14:paraId="6FDBCE97" w14:textId="77777777" w:rsidR="00623158" w:rsidRDefault="00623158">
            <w:pPr>
              <w:spacing w:after="0" w:line="240" w:lineRule="auto"/>
              <w:rPr>
                <w:rFonts w:ascii="Times New Roman" w:hAnsi="Times New Roman" w:cs="Times New Roman"/>
                <w:b/>
                <w:sz w:val="24"/>
                <w:szCs w:val="24"/>
              </w:rPr>
            </w:pPr>
            <w:r>
              <w:rPr>
                <w:rFonts w:ascii="Times New Roman" w:hAnsi="Times New Roman" w:cs="Times New Roman"/>
                <w:b/>
                <w:sz w:val="24"/>
                <w:szCs w:val="24"/>
              </w:rPr>
              <w:t>Индивидуальный</w:t>
            </w:r>
            <w:r>
              <w:rPr>
                <w:rFonts w:ascii="Times New Roman" w:hAnsi="Times New Roman" w:cs="Times New Roman"/>
                <w:b/>
                <w:spacing w:val="-4"/>
                <w:sz w:val="24"/>
                <w:szCs w:val="24"/>
              </w:rPr>
              <w:t xml:space="preserve"> </w:t>
            </w:r>
            <w:r>
              <w:rPr>
                <w:rFonts w:ascii="Times New Roman" w:hAnsi="Times New Roman" w:cs="Times New Roman"/>
                <w:b/>
                <w:sz w:val="24"/>
                <w:szCs w:val="24"/>
              </w:rPr>
              <w:t>проект</w:t>
            </w:r>
          </w:p>
        </w:tc>
        <w:tc>
          <w:tcPr>
            <w:tcW w:w="1882" w:type="dxa"/>
            <w:tcBorders>
              <w:top w:val="single" w:sz="4" w:space="0" w:color="auto"/>
              <w:left w:val="single" w:sz="4" w:space="0" w:color="auto"/>
              <w:bottom w:val="single" w:sz="4" w:space="0" w:color="auto"/>
              <w:right w:val="single" w:sz="4" w:space="0" w:color="auto"/>
            </w:tcBorders>
            <w:hideMark/>
          </w:tcPr>
          <w:p w14:paraId="5E916F90" w14:textId="77777777" w:rsidR="00623158" w:rsidRDefault="0072116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r w:rsidR="00623158">
              <w:rPr>
                <w:rFonts w:ascii="Times New Roman" w:hAnsi="Times New Roman" w:cs="Times New Roman"/>
                <w:sz w:val="24"/>
                <w:szCs w:val="24"/>
              </w:rPr>
              <w:t xml:space="preserve"> ч.</w:t>
            </w:r>
          </w:p>
        </w:tc>
      </w:tr>
      <w:tr w:rsidR="00623158" w14:paraId="19D5BA40" w14:textId="77777777" w:rsidTr="00623158">
        <w:tc>
          <w:tcPr>
            <w:tcW w:w="7355" w:type="dxa"/>
            <w:tcBorders>
              <w:top w:val="single" w:sz="4" w:space="0" w:color="auto"/>
              <w:left w:val="single" w:sz="4" w:space="0" w:color="auto"/>
              <w:bottom w:val="single" w:sz="4" w:space="0" w:color="auto"/>
              <w:right w:val="single" w:sz="4" w:space="0" w:color="auto"/>
            </w:tcBorders>
            <w:hideMark/>
          </w:tcPr>
          <w:p w14:paraId="06A39D76" w14:textId="77777777" w:rsidR="00623158" w:rsidRDefault="00623158">
            <w:pPr>
              <w:spacing w:after="0" w:line="240" w:lineRule="auto"/>
              <w:rPr>
                <w:rFonts w:ascii="Times New Roman" w:hAnsi="Times New Roman" w:cs="Times New Roman"/>
                <w:b/>
                <w:sz w:val="24"/>
                <w:szCs w:val="24"/>
              </w:rPr>
            </w:pPr>
            <w:r>
              <w:rPr>
                <w:rFonts w:ascii="Times New Roman" w:hAnsi="Times New Roman" w:cs="Times New Roman"/>
                <w:b/>
                <w:sz w:val="24"/>
                <w:szCs w:val="24"/>
              </w:rPr>
              <w:t>Итоговый контроль в форме компьютерного тестирования</w:t>
            </w:r>
          </w:p>
        </w:tc>
        <w:tc>
          <w:tcPr>
            <w:tcW w:w="1882" w:type="dxa"/>
            <w:tcBorders>
              <w:top w:val="single" w:sz="4" w:space="0" w:color="auto"/>
              <w:left w:val="single" w:sz="4" w:space="0" w:color="auto"/>
              <w:bottom w:val="single" w:sz="4" w:space="0" w:color="auto"/>
              <w:right w:val="single" w:sz="4" w:space="0" w:color="auto"/>
            </w:tcBorders>
            <w:hideMark/>
          </w:tcPr>
          <w:p w14:paraId="4DDC5C82" w14:textId="77777777" w:rsidR="00623158" w:rsidRDefault="0062315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 ч.</w:t>
            </w:r>
          </w:p>
        </w:tc>
      </w:tr>
      <w:tr w:rsidR="00623158" w14:paraId="1BDA0C2C" w14:textId="77777777" w:rsidTr="00623158">
        <w:tc>
          <w:tcPr>
            <w:tcW w:w="9237" w:type="dxa"/>
            <w:gridSpan w:val="2"/>
            <w:tcBorders>
              <w:top w:val="single" w:sz="4" w:space="0" w:color="auto"/>
              <w:left w:val="single" w:sz="4" w:space="0" w:color="auto"/>
              <w:bottom w:val="single" w:sz="4" w:space="0" w:color="auto"/>
              <w:right w:val="single" w:sz="4" w:space="0" w:color="auto"/>
            </w:tcBorders>
            <w:hideMark/>
          </w:tcPr>
          <w:p w14:paraId="3756E69E" w14:textId="77777777" w:rsidR="00623158" w:rsidRDefault="0062315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Промежуточная аттестация в форме дифференцированного зачета</w:t>
            </w:r>
          </w:p>
        </w:tc>
      </w:tr>
    </w:tbl>
    <w:p w14:paraId="1711C67C" w14:textId="77777777" w:rsidR="00623158" w:rsidRDefault="00623158" w:rsidP="00623158">
      <w:pPr>
        <w:spacing w:after="0" w:line="240" w:lineRule="auto"/>
        <w:rPr>
          <w:rFonts w:ascii="Times New Roman" w:hAnsi="Times New Roman" w:cs="Times New Roman"/>
          <w:sz w:val="24"/>
          <w:szCs w:val="24"/>
        </w:rPr>
      </w:pPr>
    </w:p>
    <w:p w14:paraId="1FF83600" w14:textId="77777777" w:rsidR="003248EB" w:rsidRPr="001E4FB5" w:rsidRDefault="003248EB" w:rsidP="001E4FB5">
      <w:pPr>
        <w:spacing w:after="0" w:line="240" w:lineRule="auto"/>
        <w:rPr>
          <w:rFonts w:ascii="Times New Roman" w:hAnsi="Times New Roman" w:cs="Times New Roman"/>
          <w:sz w:val="24"/>
          <w:szCs w:val="24"/>
        </w:rPr>
        <w:sectPr w:rsidR="003248EB" w:rsidRPr="001E4FB5" w:rsidSect="00260F22">
          <w:pgSz w:w="11906" w:h="16838" w:code="9"/>
          <w:pgMar w:top="1134" w:right="567" w:bottom="1134" w:left="1134" w:header="709" w:footer="709" w:gutter="0"/>
          <w:cols w:space="708"/>
          <w:titlePg/>
          <w:docGrid w:linePitch="360"/>
        </w:sectPr>
      </w:pPr>
    </w:p>
    <w:p w14:paraId="103C6543" w14:textId="77777777" w:rsidR="007935F1" w:rsidRDefault="007935F1" w:rsidP="009151DE">
      <w:pPr>
        <w:spacing w:after="0" w:line="240" w:lineRule="auto"/>
        <w:jc w:val="center"/>
        <w:rPr>
          <w:rFonts w:ascii="Times New Roman" w:hAnsi="Times New Roman" w:cs="Times New Roman"/>
          <w:b/>
          <w:sz w:val="24"/>
          <w:szCs w:val="24"/>
        </w:rPr>
      </w:pPr>
      <w:r w:rsidRPr="009151DE">
        <w:rPr>
          <w:rFonts w:ascii="Times New Roman" w:hAnsi="Times New Roman" w:cs="Times New Roman"/>
          <w:b/>
          <w:sz w:val="24"/>
          <w:szCs w:val="24"/>
        </w:rPr>
        <w:t>2.2. Тематическое планирование учебной дисциплины</w:t>
      </w:r>
    </w:p>
    <w:p w14:paraId="780564D9" w14:textId="77777777" w:rsidR="00BC44C4" w:rsidRPr="009151DE" w:rsidRDefault="00BC44C4" w:rsidP="009151DE">
      <w:pPr>
        <w:spacing w:after="0" w:line="240" w:lineRule="auto"/>
        <w:jc w:val="center"/>
        <w:rPr>
          <w:rFonts w:ascii="Times New Roman" w:hAnsi="Times New Roman" w:cs="Times New Roman"/>
          <w:b/>
          <w:sz w:val="24"/>
          <w:szCs w:val="24"/>
        </w:rPr>
      </w:pPr>
    </w:p>
    <w:tbl>
      <w:tblPr>
        <w:tblStyle w:val="a3"/>
        <w:tblW w:w="0" w:type="auto"/>
        <w:tblLayout w:type="fixed"/>
        <w:tblLook w:val="04A0" w:firstRow="1" w:lastRow="0" w:firstColumn="1" w:lastColumn="0" w:noHBand="0" w:noVBand="1"/>
      </w:tblPr>
      <w:tblGrid>
        <w:gridCol w:w="1951"/>
        <w:gridCol w:w="10631"/>
        <w:gridCol w:w="993"/>
        <w:gridCol w:w="1778"/>
      </w:tblGrid>
      <w:tr w:rsidR="007935F1" w:rsidRPr="009151DE" w14:paraId="3279C8BB" w14:textId="77777777" w:rsidTr="00BC44C4">
        <w:tc>
          <w:tcPr>
            <w:tcW w:w="1951" w:type="dxa"/>
            <w:vAlign w:val="center"/>
          </w:tcPr>
          <w:p w14:paraId="01FACACD" w14:textId="77777777" w:rsidR="007935F1" w:rsidRPr="00BC44C4" w:rsidRDefault="007935F1" w:rsidP="009151DE">
            <w:pPr>
              <w:spacing w:after="0" w:line="240" w:lineRule="auto"/>
              <w:jc w:val="center"/>
              <w:rPr>
                <w:rFonts w:ascii="Times New Roman" w:hAnsi="Times New Roman"/>
                <w:b/>
              </w:rPr>
            </w:pPr>
            <w:r w:rsidRPr="00BC44C4">
              <w:rPr>
                <w:rFonts w:ascii="Times New Roman" w:hAnsi="Times New Roman"/>
                <w:b/>
              </w:rPr>
              <w:t>Наименование</w:t>
            </w:r>
          </w:p>
          <w:p w14:paraId="0D42D897" w14:textId="77777777" w:rsidR="007935F1" w:rsidRPr="00BC44C4" w:rsidRDefault="007935F1" w:rsidP="009151DE">
            <w:pPr>
              <w:spacing w:after="0" w:line="240" w:lineRule="auto"/>
              <w:jc w:val="center"/>
              <w:rPr>
                <w:rFonts w:ascii="Times New Roman" w:hAnsi="Times New Roman"/>
                <w:b/>
              </w:rPr>
            </w:pPr>
            <w:r w:rsidRPr="00BC44C4">
              <w:rPr>
                <w:rFonts w:ascii="Times New Roman" w:hAnsi="Times New Roman"/>
                <w:b/>
              </w:rPr>
              <w:t>разделов и тем</w:t>
            </w:r>
          </w:p>
        </w:tc>
        <w:tc>
          <w:tcPr>
            <w:tcW w:w="10631" w:type="dxa"/>
            <w:vAlign w:val="center"/>
          </w:tcPr>
          <w:p w14:paraId="587BE296" w14:textId="77777777" w:rsidR="007935F1" w:rsidRPr="00BC44C4" w:rsidRDefault="007935F1" w:rsidP="009151DE">
            <w:pPr>
              <w:spacing w:after="0" w:line="240" w:lineRule="auto"/>
              <w:jc w:val="center"/>
              <w:rPr>
                <w:rFonts w:ascii="Times New Roman" w:hAnsi="Times New Roman"/>
                <w:b/>
              </w:rPr>
            </w:pPr>
            <w:r w:rsidRPr="00BC44C4">
              <w:rPr>
                <w:rFonts w:ascii="Times New Roman" w:hAnsi="Times New Roman"/>
                <w:b/>
              </w:rPr>
              <w:t>Содержание учебного материала и формы организации деятельности обучающихся</w:t>
            </w:r>
          </w:p>
        </w:tc>
        <w:tc>
          <w:tcPr>
            <w:tcW w:w="993" w:type="dxa"/>
            <w:vAlign w:val="center"/>
          </w:tcPr>
          <w:p w14:paraId="23B07B23" w14:textId="77777777" w:rsidR="007935F1" w:rsidRPr="00BC44C4" w:rsidRDefault="007935F1" w:rsidP="009151DE">
            <w:pPr>
              <w:spacing w:after="0" w:line="240" w:lineRule="auto"/>
              <w:jc w:val="center"/>
              <w:rPr>
                <w:rFonts w:ascii="Times New Roman" w:hAnsi="Times New Roman"/>
                <w:b/>
              </w:rPr>
            </w:pPr>
            <w:r w:rsidRPr="00BC44C4">
              <w:rPr>
                <w:rFonts w:ascii="Times New Roman" w:hAnsi="Times New Roman"/>
                <w:b/>
              </w:rPr>
              <w:t>Объем в часах</w:t>
            </w:r>
          </w:p>
        </w:tc>
        <w:tc>
          <w:tcPr>
            <w:tcW w:w="1778" w:type="dxa"/>
            <w:vAlign w:val="center"/>
          </w:tcPr>
          <w:p w14:paraId="4470B26D" w14:textId="77777777" w:rsidR="007935F1" w:rsidRPr="00BC44C4" w:rsidRDefault="009151DE" w:rsidP="009151DE">
            <w:pPr>
              <w:spacing w:after="0" w:line="240" w:lineRule="auto"/>
              <w:jc w:val="center"/>
              <w:rPr>
                <w:rFonts w:ascii="Times New Roman" w:hAnsi="Times New Roman"/>
                <w:b/>
              </w:rPr>
            </w:pPr>
            <w:r w:rsidRPr="00BC44C4">
              <w:rPr>
                <w:rFonts w:ascii="Times New Roman" w:hAnsi="Times New Roman"/>
                <w:b/>
              </w:rPr>
              <w:t>Формируемые компетенции</w:t>
            </w:r>
          </w:p>
        </w:tc>
      </w:tr>
      <w:tr w:rsidR="007935F1" w:rsidRPr="009151DE" w14:paraId="3CE4398E" w14:textId="77777777" w:rsidTr="00BC44C4">
        <w:tc>
          <w:tcPr>
            <w:tcW w:w="1951" w:type="dxa"/>
          </w:tcPr>
          <w:p w14:paraId="05166C34" w14:textId="77777777" w:rsidR="007935F1" w:rsidRPr="009151DE" w:rsidRDefault="007935F1"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1</w:t>
            </w:r>
          </w:p>
        </w:tc>
        <w:tc>
          <w:tcPr>
            <w:tcW w:w="10631" w:type="dxa"/>
          </w:tcPr>
          <w:p w14:paraId="4841B831" w14:textId="77777777" w:rsidR="007935F1" w:rsidRPr="009151DE" w:rsidRDefault="007935F1"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2</w:t>
            </w:r>
          </w:p>
        </w:tc>
        <w:tc>
          <w:tcPr>
            <w:tcW w:w="993" w:type="dxa"/>
          </w:tcPr>
          <w:p w14:paraId="1C441D93" w14:textId="77777777" w:rsidR="007935F1" w:rsidRPr="009151DE" w:rsidRDefault="007935F1"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3</w:t>
            </w:r>
          </w:p>
        </w:tc>
        <w:tc>
          <w:tcPr>
            <w:tcW w:w="1778" w:type="dxa"/>
          </w:tcPr>
          <w:p w14:paraId="7C2F47D9" w14:textId="77777777" w:rsidR="007935F1" w:rsidRPr="009151DE" w:rsidRDefault="007935F1"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4</w:t>
            </w:r>
          </w:p>
        </w:tc>
      </w:tr>
      <w:tr w:rsidR="007935F1" w:rsidRPr="009151DE" w14:paraId="456918C6" w14:textId="77777777" w:rsidTr="00BC44C4">
        <w:tc>
          <w:tcPr>
            <w:tcW w:w="1951" w:type="dxa"/>
            <w:vAlign w:val="center"/>
          </w:tcPr>
          <w:p w14:paraId="1A80E1D1" w14:textId="77777777" w:rsidR="007935F1" w:rsidRPr="009151DE" w:rsidRDefault="007935F1" w:rsidP="009151DE">
            <w:pPr>
              <w:spacing w:after="0" w:line="240" w:lineRule="auto"/>
              <w:jc w:val="center"/>
              <w:rPr>
                <w:rFonts w:ascii="Times New Roman" w:hAnsi="Times New Roman"/>
                <w:b/>
                <w:bCs/>
                <w:iCs/>
                <w:sz w:val="24"/>
                <w:szCs w:val="24"/>
              </w:rPr>
            </w:pPr>
            <w:r w:rsidRPr="009151DE">
              <w:rPr>
                <w:rFonts w:ascii="Times New Roman" w:hAnsi="Times New Roman"/>
                <w:b/>
                <w:bCs/>
                <w:sz w:val="24"/>
                <w:szCs w:val="24"/>
              </w:rPr>
              <w:t>РАЗДЕЛ 1</w:t>
            </w:r>
          </w:p>
        </w:tc>
        <w:tc>
          <w:tcPr>
            <w:tcW w:w="10631" w:type="dxa"/>
          </w:tcPr>
          <w:p w14:paraId="5D63D19C" w14:textId="77777777" w:rsidR="007935F1" w:rsidRPr="009151DE" w:rsidRDefault="006B014A" w:rsidP="009151DE">
            <w:pPr>
              <w:spacing w:after="0" w:line="240" w:lineRule="auto"/>
              <w:jc w:val="center"/>
              <w:rPr>
                <w:rFonts w:ascii="Times New Roman" w:hAnsi="Times New Roman"/>
                <w:b/>
                <w:sz w:val="24"/>
                <w:szCs w:val="24"/>
              </w:rPr>
            </w:pPr>
            <w:r w:rsidRPr="009151DE">
              <w:rPr>
                <w:rFonts w:ascii="Times New Roman" w:hAnsi="Times New Roman"/>
                <w:b/>
                <w:sz w:val="24"/>
                <w:szCs w:val="24"/>
              </w:rPr>
              <w:t>Клетка</w:t>
            </w:r>
            <w:r w:rsidR="005242AD" w:rsidRPr="009151DE">
              <w:rPr>
                <w:rFonts w:ascii="Times New Roman" w:hAnsi="Times New Roman"/>
                <w:b/>
                <w:sz w:val="24"/>
                <w:szCs w:val="24"/>
              </w:rPr>
              <w:t xml:space="preserve"> – </w:t>
            </w:r>
            <w:r w:rsidRPr="009151DE">
              <w:rPr>
                <w:rFonts w:ascii="Times New Roman" w:hAnsi="Times New Roman"/>
                <w:b/>
                <w:sz w:val="24"/>
                <w:szCs w:val="24"/>
              </w:rPr>
              <w:t>структурно-функциональная единица живого</w:t>
            </w:r>
          </w:p>
        </w:tc>
        <w:tc>
          <w:tcPr>
            <w:tcW w:w="993" w:type="dxa"/>
          </w:tcPr>
          <w:p w14:paraId="596D40D6" w14:textId="77777777" w:rsidR="007935F1" w:rsidRPr="009151DE" w:rsidRDefault="009151DE" w:rsidP="009151DE">
            <w:pPr>
              <w:spacing w:after="0" w:line="240" w:lineRule="auto"/>
              <w:jc w:val="center"/>
              <w:rPr>
                <w:rFonts w:ascii="Times New Roman" w:eastAsia="Arial" w:hAnsi="Times New Roman"/>
                <w:b/>
                <w:bCs/>
                <w:sz w:val="24"/>
                <w:szCs w:val="24"/>
              </w:rPr>
            </w:pPr>
            <w:r w:rsidRPr="009151DE">
              <w:rPr>
                <w:rFonts w:ascii="Times New Roman" w:eastAsia="Arial" w:hAnsi="Times New Roman"/>
                <w:b/>
                <w:bCs/>
                <w:sz w:val="24"/>
                <w:szCs w:val="24"/>
              </w:rPr>
              <w:t>12</w:t>
            </w:r>
          </w:p>
        </w:tc>
        <w:tc>
          <w:tcPr>
            <w:tcW w:w="1778" w:type="dxa"/>
            <w:shd w:val="clear" w:color="auto" w:fill="D9D9D9" w:themeFill="background1" w:themeFillShade="D9"/>
          </w:tcPr>
          <w:p w14:paraId="4F5D328D" w14:textId="77777777" w:rsidR="007935F1" w:rsidRPr="009151DE" w:rsidRDefault="007935F1" w:rsidP="009151DE">
            <w:pPr>
              <w:spacing w:after="0" w:line="240" w:lineRule="auto"/>
              <w:jc w:val="both"/>
              <w:rPr>
                <w:rFonts w:ascii="Times New Roman" w:eastAsia="Arial" w:hAnsi="Times New Roman"/>
                <w:sz w:val="24"/>
                <w:szCs w:val="24"/>
              </w:rPr>
            </w:pPr>
          </w:p>
        </w:tc>
      </w:tr>
      <w:tr w:rsidR="009151DE" w:rsidRPr="009151DE" w14:paraId="069637B4" w14:textId="77777777" w:rsidTr="00BC44C4">
        <w:tc>
          <w:tcPr>
            <w:tcW w:w="1951" w:type="dxa"/>
            <w:vMerge w:val="restart"/>
            <w:vAlign w:val="center"/>
          </w:tcPr>
          <w:p w14:paraId="6BE83DB1" w14:textId="77777777" w:rsidR="009151DE" w:rsidRPr="009151DE" w:rsidRDefault="009151DE" w:rsidP="009151DE">
            <w:pPr>
              <w:spacing w:after="0" w:line="240" w:lineRule="auto"/>
              <w:rPr>
                <w:rFonts w:ascii="Times New Roman" w:hAnsi="Times New Roman"/>
                <w:b/>
                <w:sz w:val="24"/>
                <w:szCs w:val="24"/>
              </w:rPr>
            </w:pPr>
            <w:r w:rsidRPr="009151DE">
              <w:rPr>
                <w:rFonts w:ascii="Times New Roman" w:hAnsi="Times New Roman"/>
                <w:b/>
                <w:sz w:val="24"/>
                <w:szCs w:val="24"/>
              </w:rPr>
              <w:t>Тема 1.1.</w:t>
            </w:r>
          </w:p>
          <w:p w14:paraId="4793A05E" w14:textId="77777777" w:rsidR="009151DE" w:rsidRPr="009151DE" w:rsidRDefault="009151DE" w:rsidP="009151DE">
            <w:pPr>
              <w:spacing w:after="0" w:line="240" w:lineRule="auto"/>
              <w:rPr>
                <w:rFonts w:ascii="Times New Roman" w:hAnsi="Times New Roman"/>
                <w:b/>
                <w:sz w:val="24"/>
                <w:szCs w:val="24"/>
              </w:rPr>
            </w:pPr>
            <w:r w:rsidRPr="009151DE">
              <w:rPr>
                <w:rFonts w:ascii="Times New Roman" w:hAnsi="Times New Roman"/>
                <w:b/>
                <w:sz w:val="24"/>
                <w:szCs w:val="24"/>
              </w:rPr>
              <w:t>Биология как наука</w:t>
            </w:r>
          </w:p>
        </w:tc>
        <w:tc>
          <w:tcPr>
            <w:tcW w:w="10631" w:type="dxa"/>
          </w:tcPr>
          <w:p w14:paraId="057C13BD" w14:textId="77777777" w:rsidR="009151DE" w:rsidRPr="009151DE" w:rsidRDefault="009151DE" w:rsidP="009151DE">
            <w:pPr>
              <w:spacing w:after="0" w:line="240" w:lineRule="auto"/>
              <w:rPr>
                <w:rFonts w:ascii="Times New Roman" w:hAnsi="Times New Roman"/>
                <w:b/>
                <w:sz w:val="24"/>
                <w:szCs w:val="24"/>
              </w:rPr>
            </w:pPr>
            <w:r w:rsidRPr="009151DE">
              <w:rPr>
                <w:rFonts w:ascii="Times New Roman" w:hAnsi="Times New Roman"/>
                <w:b/>
                <w:sz w:val="24"/>
                <w:szCs w:val="24"/>
              </w:rPr>
              <w:t>Основное содержание</w:t>
            </w:r>
          </w:p>
        </w:tc>
        <w:tc>
          <w:tcPr>
            <w:tcW w:w="993" w:type="dxa"/>
          </w:tcPr>
          <w:p w14:paraId="040DE81F" w14:textId="77777777" w:rsidR="009151DE" w:rsidRPr="00BC44C4" w:rsidRDefault="009151DE" w:rsidP="009151DE">
            <w:pPr>
              <w:spacing w:after="0" w:line="240" w:lineRule="auto"/>
              <w:jc w:val="center"/>
              <w:rPr>
                <w:rFonts w:ascii="Times New Roman" w:eastAsia="Arial" w:hAnsi="Times New Roman"/>
                <w:bCs/>
                <w:sz w:val="24"/>
                <w:szCs w:val="24"/>
              </w:rPr>
            </w:pPr>
            <w:r w:rsidRPr="00BC44C4">
              <w:rPr>
                <w:rFonts w:ascii="Times New Roman" w:eastAsia="Arial" w:hAnsi="Times New Roman"/>
                <w:bCs/>
                <w:sz w:val="24"/>
                <w:szCs w:val="24"/>
              </w:rPr>
              <w:t>2</w:t>
            </w:r>
          </w:p>
        </w:tc>
        <w:tc>
          <w:tcPr>
            <w:tcW w:w="1778" w:type="dxa"/>
            <w:vMerge w:val="restart"/>
            <w:shd w:val="clear" w:color="auto" w:fill="FFFFFF" w:themeFill="background1"/>
            <w:vAlign w:val="center"/>
          </w:tcPr>
          <w:p w14:paraId="248E920E" w14:textId="77777777" w:rsidR="009151DE" w:rsidRPr="009151DE" w:rsidRDefault="009151DE"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ОК1</w:t>
            </w:r>
          </w:p>
          <w:p w14:paraId="0C85DDAF" w14:textId="77777777" w:rsidR="009151DE" w:rsidRPr="009151DE" w:rsidRDefault="009151DE" w:rsidP="00BC44C4">
            <w:pPr>
              <w:spacing w:after="0" w:line="240" w:lineRule="auto"/>
              <w:jc w:val="center"/>
              <w:rPr>
                <w:rFonts w:ascii="Times New Roman" w:eastAsia="Arial" w:hAnsi="Times New Roman"/>
                <w:sz w:val="24"/>
                <w:szCs w:val="24"/>
              </w:rPr>
            </w:pPr>
            <w:r w:rsidRPr="009151DE">
              <w:rPr>
                <w:rFonts w:ascii="Times New Roman" w:eastAsia="Arial" w:hAnsi="Times New Roman"/>
                <w:b/>
                <w:sz w:val="24"/>
                <w:szCs w:val="24"/>
              </w:rPr>
              <w:t>ОК7</w:t>
            </w:r>
          </w:p>
        </w:tc>
      </w:tr>
      <w:tr w:rsidR="009151DE" w:rsidRPr="009151DE" w14:paraId="08C30ABA" w14:textId="77777777" w:rsidTr="00BC44C4">
        <w:tc>
          <w:tcPr>
            <w:tcW w:w="1951" w:type="dxa"/>
            <w:vMerge/>
            <w:vAlign w:val="center"/>
          </w:tcPr>
          <w:p w14:paraId="4BE39F8D" w14:textId="77777777" w:rsidR="009151DE" w:rsidRPr="009151DE" w:rsidRDefault="009151DE" w:rsidP="009151DE">
            <w:pPr>
              <w:spacing w:after="0" w:line="240" w:lineRule="auto"/>
              <w:rPr>
                <w:rFonts w:ascii="Times New Roman" w:hAnsi="Times New Roman"/>
                <w:b/>
                <w:sz w:val="24"/>
                <w:szCs w:val="24"/>
              </w:rPr>
            </w:pPr>
          </w:p>
        </w:tc>
        <w:tc>
          <w:tcPr>
            <w:tcW w:w="10631" w:type="dxa"/>
          </w:tcPr>
          <w:p w14:paraId="766CAFAC" w14:textId="77777777" w:rsidR="009151DE" w:rsidRPr="009151DE" w:rsidRDefault="009151DE" w:rsidP="009151DE">
            <w:pPr>
              <w:spacing w:after="0" w:line="240" w:lineRule="auto"/>
              <w:rPr>
                <w:rFonts w:ascii="Times New Roman" w:hAnsi="Times New Roman"/>
                <w:b/>
                <w:sz w:val="24"/>
                <w:szCs w:val="24"/>
              </w:rPr>
            </w:pPr>
            <w:r w:rsidRPr="009151DE">
              <w:rPr>
                <w:rFonts w:ascii="Times New Roman" w:hAnsi="Times New Roman"/>
                <w:b/>
                <w:sz w:val="24"/>
                <w:szCs w:val="24"/>
              </w:rPr>
              <w:t>Теоретическое обучение:</w:t>
            </w:r>
          </w:p>
        </w:tc>
        <w:tc>
          <w:tcPr>
            <w:tcW w:w="993" w:type="dxa"/>
          </w:tcPr>
          <w:p w14:paraId="429C5651" w14:textId="77777777" w:rsidR="009151DE" w:rsidRPr="00BC44C4" w:rsidRDefault="009151DE" w:rsidP="009151DE">
            <w:pPr>
              <w:spacing w:after="0" w:line="240" w:lineRule="auto"/>
              <w:jc w:val="center"/>
              <w:rPr>
                <w:rFonts w:ascii="Times New Roman" w:eastAsia="Arial" w:hAnsi="Times New Roman"/>
                <w:bCs/>
                <w:sz w:val="24"/>
                <w:szCs w:val="24"/>
              </w:rPr>
            </w:pPr>
            <w:r w:rsidRPr="00BC44C4">
              <w:rPr>
                <w:rFonts w:ascii="Times New Roman" w:eastAsia="Arial" w:hAnsi="Times New Roman"/>
                <w:bCs/>
                <w:sz w:val="24"/>
                <w:szCs w:val="24"/>
              </w:rPr>
              <w:t>2</w:t>
            </w:r>
          </w:p>
        </w:tc>
        <w:tc>
          <w:tcPr>
            <w:tcW w:w="1778" w:type="dxa"/>
            <w:vMerge/>
            <w:shd w:val="clear" w:color="auto" w:fill="FFFFFF" w:themeFill="background1"/>
            <w:vAlign w:val="center"/>
          </w:tcPr>
          <w:p w14:paraId="02A82C95" w14:textId="77777777" w:rsidR="009151DE" w:rsidRPr="009151DE" w:rsidRDefault="009151DE" w:rsidP="00BC44C4">
            <w:pPr>
              <w:spacing w:after="0" w:line="240" w:lineRule="auto"/>
              <w:jc w:val="center"/>
              <w:rPr>
                <w:rFonts w:ascii="Times New Roman" w:eastAsia="Arial" w:hAnsi="Times New Roman"/>
                <w:sz w:val="24"/>
                <w:szCs w:val="24"/>
              </w:rPr>
            </w:pPr>
          </w:p>
        </w:tc>
      </w:tr>
      <w:tr w:rsidR="009151DE" w:rsidRPr="009151DE" w14:paraId="57993020" w14:textId="77777777" w:rsidTr="00BC44C4">
        <w:tc>
          <w:tcPr>
            <w:tcW w:w="1951" w:type="dxa"/>
            <w:vMerge/>
            <w:vAlign w:val="center"/>
          </w:tcPr>
          <w:p w14:paraId="3D7F36B3" w14:textId="77777777" w:rsidR="009151DE" w:rsidRPr="009151DE" w:rsidRDefault="009151DE" w:rsidP="009151DE">
            <w:pPr>
              <w:spacing w:after="0" w:line="240" w:lineRule="auto"/>
              <w:rPr>
                <w:rFonts w:ascii="Times New Roman" w:hAnsi="Times New Roman"/>
                <w:b/>
                <w:sz w:val="24"/>
                <w:szCs w:val="24"/>
              </w:rPr>
            </w:pPr>
          </w:p>
        </w:tc>
        <w:tc>
          <w:tcPr>
            <w:tcW w:w="10631" w:type="dxa"/>
          </w:tcPr>
          <w:p w14:paraId="5462332E" w14:textId="77777777" w:rsidR="009151DE" w:rsidRPr="009151DE" w:rsidRDefault="009151DE" w:rsidP="009151DE">
            <w:pPr>
              <w:spacing w:after="0" w:line="240" w:lineRule="auto"/>
              <w:rPr>
                <w:rFonts w:ascii="Times New Roman" w:hAnsi="Times New Roman"/>
                <w:sz w:val="24"/>
                <w:szCs w:val="24"/>
              </w:rPr>
            </w:pPr>
            <w:r w:rsidRPr="009151DE">
              <w:rPr>
                <w:rFonts w:ascii="Times New Roman" w:hAnsi="Times New Roman"/>
                <w:sz w:val="24"/>
                <w:szCs w:val="24"/>
              </w:rPr>
              <w:t>Понятие и задачи биологии, методы исследования биологии, связь биологии с другими науками, признаки живых организмов, уровни организации жизни, науки, изучающие биологические объекты на разных уровнях организации жизни, значение биологии.</w:t>
            </w:r>
          </w:p>
        </w:tc>
        <w:tc>
          <w:tcPr>
            <w:tcW w:w="993" w:type="dxa"/>
          </w:tcPr>
          <w:p w14:paraId="5652452D" w14:textId="77777777" w:rsidR="009151DE" w:rsidRPr="009151DE" w:rsidRDefault="009151DE" w:rsidP="009151DE">
            <w:pPr>
              <w:spacing w:after="0" w:line="240" w:lineRule="auto"/>
              <w:jc w:val="center"/>
              <w:rPr>
                <w:rFonts w:ascii="Times New Roman" w:eastAsia="Arial" w:hAnsi="Times New Roman"/>
                <w:b/>
                <w:bCs/>
                <w:sz w:val="24"/>
                <w:szCs w:val="24"/>
              </w:rPr>
            </w:pPr>
          </w:p>
        </w:tc>
        <w:tc>
          <w:tcPr>
            <w:tcW w:w="1778" w:type="dxa"/>
            <w:vMerge/>
            <w:shd w:val="clear" w:color="auto" w:fill="FFFFFF" w:themeFill="background1"/>
            <w:vAlign w:val="center"/>
          </w:tcPr>
          <w:p w14:paraId="2D34A48B" w14:textId="77777777" w:rsidR="009151DE" w:rsidRPr="009151DE" w:rsidRDefault="009151DE" w:rsidP="00BC44C4">
            <w:pPr>
              <w:spacing w:after="0" w:line="240" w:lineRule="auto"/>
              <w:jc w:val="center"/>
              <w:rPr>
                <w:rFonts w:ascii="Times New Roman" w:eastAsia="Arial" w:hAnsi="Times New Roman"/>
                <w:sz w:val="24"/>
                <w:szCs w:val="24"/>
              </w:rPr>
            </w:pPr>
          </w:p>
        </w:tc>
      </w:tr>
      <w:tr w:rsidR="007935F1" w:rsidRPr="009151DE" w14:paraId="3658045C" w14:textId="77777777" w:rsidTr="00BC44C4">
        <w:tc>
          <w:tcPr>
            <w:tcW w:w="1951" w:type="dxa"/>
            <w:vMerge w:val="restart"/>
          </w:tcPr>
          <w:p w14:paraId="2AD82E58" w14:textId="77777777" w:rsidR="007935F1" w:rsidRPr="009151DE" w:rsidRDefault="007935F1" w:rsidP="009151DE">
            <w:pPr>
              <w:spacing w:after="0" w:line="240" w:lineRule="auto"/>
              <w:rPr>
                <w:rFonts w:ascii="Times New Roman" w:hAnsi="Times New Roman"/>
                <w:b/>
                <w:sz w:val="24"/>
                <w:szCs w:val="24"/>
              </w:rPr>
            </w:pPr>
            <w:r w:rsidRPr="009151DE">
              <w:rPr>
                <w:rFonts w:ascii="Times New Roman" w:hAnsi="Times New Roman"/>
                <w:b/>
                <w:sz w:val="24"/>
                <w:szCs w:val="24"/>
              </w:rPr>
              <w:t>Тема 1.</w:t>
            </w:r>
            <w:r w:rsidR="006B014A" w:rsidRPr="009151DE">
              <w:rPr>
                <w:rFonts w:ascii="Times New Roman" w:hAnsi="Times New Roman"/>
                <w:b/>
                <w:sz w:val="24"/>
                <w:szCs w:val="24"/>
              </w:rPr>
              <w:t>2</w:t>
            </w:r>
            <w:r w:rsidRPr="009151DE">
              <w:rPr>
                <w:rFonts w:ascii="Times New Roman" w:hAnsi="Times New Roman"/>
                <w:b/>
                <w:sz w:val="24"/>
                <w:szCs w:val="24"/>
              </w:rPr>
              <w:t xml:space="preserve">. </w:t>
            </w:r>
            <w:r w:rsidR="005242AD" w:rsidRPr="009151DE">
              <w:rPr>
                <w:rFonts w:ascii="Times New Roman" w:hAnsi="Times New Roman"/>
                <w:b/>
                <w:sz w:val="24"/>
                <w:szCs w:val="24"/>
              </w:rPr>
              <w:t>Химическая организация клетки.</w:t>
            </w:r>
          </w:p>
        </w:tc>
        <w:tc>
          <w:tcPr>
            <w:tcW w:w="10631" w:type="dxa"/>
          </w:tcPr>
          <w:p w14:paraId="42769CF7" w14:textId="77777777" w:rsidR="007935F1" w:rsidRPr="009151DE" w:rsidRDefault="005242AD" w:rsidP="009151DE">
            <w:pPr>
              <w:spacing w:after="0" w:line="240" w:lineRule="auto"/>
              <w:rPr>
                <w:rFonts w:ascii="Times New Roman" w:hAnsi="Times New Roman"/>
                <w:b/>
                <w:sz w:val="24"/>
                <w:szCs w:val="24"/>
              </w:rPr>
            </w:pPr>
            <w:r w:rsidRPr="009151DE">
              <w:rPr>
                <w:rFonts w:ascii="Times New Roman" w:hAnsi="Times New Roman"/>
                <w:b/>
                <w:sz w:val="24"/>
                <w:szCs w:val="24"/>
              </w:rPr>
              <w:t>Основное содержание</w:t>
            </w:r>
          </w:p>
        </w:tc>
        <w:tc>
          <w:tcPr>
            <w:tcW w:w="993" w:type="dxa"/>
          </w:tcPr>
          <w:p w14:paraId="5B709602" w14:textId="77777777" w:rsidR="007935F1" w:rsidRPr="009151DE" w:rsidRDefault="007935F1"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shd w:val="clear" w:color="auto" w:fill="auto"/>
            <w:vAlign w:val="center"/>
          </w:tcPr>
          <w:p w14:paraId="0937A23F" w14:textId="77777777" w:rsidR="007935F1" w:rsidRPr="009151DE" w:rsidRDefault="00EF4986"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5242AD" w:rsidRPr="009151DE" w14:paraId="6BC9A59D" w14:textId="77777777" w:rsidTr="00BC44C4">
        <w:tc>
          <w:tcPr>
            <w:tcW w:w="1951" w:type="dxa"/>
            <w:vMerge/>
          </w:tcPr>
          <w:p w14:paraId="69ABFD1C" w14:textId="77777777" w:rsidR="005242AD" w:rsidRPr="009151DE" w:rsidRDefault="005242AD" w:rsidP="009151DE">
            <w:pPr>
              <w:spacing w:after="0" w:line="240" w:lineRule="auto"/>
              <w:rPr>
                <w:rFonts w:ascii="Times New Roman" w:hAnsi="Times New Roman"/>
                <w:b/>
                <w:sz w:val="24"/>
                <w:szCs w:val="24"/>
              </w:rPr>
            </w:pPr>
          </w:p>
        </w:tc>
        <w:tc>
          <w:tcPr>
            <w:tcW w:w="10631" w:type="dxa"/>
          </w:tcPr>
          <w:p w14:paraId="061A0426" w14:textId="77777777" w:rsidR="005242AD" w:rsidRPr="009151DE" w:rsidRDefault="005242AD" w:rsidP="009151DE">
            <w:pPr>
              <w:spacing w:after="0" w:line="240" w:lineRule="auto"/>
              <w:rPr>
                <w:rFonts w:ascii="Times New Roman" w:hAnsi="Times New Roman"/>
                <w:b/>
                <w:sz w:val="24"/>
                <w:szCs w:val="24"/>
              </w:rPr>
            </w:pPr>
            <w:r w:rsidRPr="009151DE">
              <w:rPr>
                <w:rFonts w:ascii="Times New Roman" w:hAnsi="Times New Roman"/>
                <w:b/>
                <w:sz w:val="24"/>
                <w:szCs w:val="24"/>
              </w:rPr>
              <w:t>Теоретическое обучение:</w:t>
            </w:r>
          </w:p>
        </w:tc>
        <w:tc>
          <w:tcPr>
            <w:tcW w:w="993" w:type="dxa"/>
          </w:tcPr>
          <w:p w14:paraId="2F1DEBA4" w14:textId="77777777" w:rsidR="005242AD" w:rsidRPr="009151DE" w:rsidRDefault="00BC44C4" w:rsidP="009151DE">
            <w:pPr>
              <w:spacing w:after="0" w:line="240" w:lineRule="auto"/>
              <w:jc w:val="center"/>
              <w:rPr>
                <w:rFonts w:ascii="Times New Roman" w:eastAsia="Arial" w:hAnsi="Times New Roman"/>
                <w:sz w:val="24"/>
                <w:szCs w:val="24"/>
              </w:rPr>
            </w:pPr>
            <w:r>
              <w:rPr>
                <w:rFonts w:ascii="Times New Roman" w:eastAsia="Arial" w:hAnsi="Times New Roman"/>
                <w:sz w:val="24"/>
                <w:szCs w:val="24"/>
              </w:rPr>
              <w:t>2</w:t>
            </w:r>
          </w:p>
        </w:tc>
        <w:tc>
          <w:tcPr>
            <w:tcW w:w="1778" w:type="dxa"/>
            <w:vMerge/>
            <w:shd w:val="clear" w:color="auto" w:fill="auto"/>
            <w:vAlign w:val="center"/>
          </w:tcPr>
          <w:p w14:paraId="29E5B125" w14:textId="77777777" w:rsidR="005242AD" w:rsidRPr="009151DE" w:rsidRDefault="005242AD" w:rsidP="00BC44C4">
            <w:pPr>
              <w:spacing w:after="0" w:line="240" w:lineRule="auto"/>
              <w:jc w:val="center"/>
              <w:rPr>
                <w:rFonts w:ascii="Times New Roman" w:eastAsia="Arial" w:hAnsi="Times New Roman"/>
                <w:b/>
                <w:sz w:val="24"/>
                <w:szCs w:val="24"/>
              </w:rPr>
            </w:pPr>
          </w:p>
        </w:tc>
      </w:tr>
      <w:tr w:rsidR="007935F1" w:rsidRPr="009151DE" w14:paraId="72BD06AC" w14:textId="77777777" w:rsidTr="00BC44C4">
        <w:tc>
          <w:tcPr>
            <w:tcW w:w="1951" w:type="dxa"/>
            <w:vMerge/>
          </w:tcPr>
          <w:p w14:paraId="31E37BAF" w14:textId="77777777" w:rsidR="007935F1" w:rsidRPr="009151DE" w:rsidRDefault="007935F1" w:rsidP="009151DE">
            <w:pPr>
              <w:spacing w:after="0" w:line="240" w:lineRule="auto"/>
              <w:rPr>
                <w:rFonts w:ascii="Times New Roman" w:hAnsi="Times New Roman"/>
                <w:b/>
                <w:sz w:val="24"/>
                <w:szCs w:val="24"/>
              </w:rPr>
            </w:pPr>
          </w:p>
        </w:tc>
        <w:tc>
          <w:tcPr>
            <w:tcW w:w="10631" w:type="dxa"/>
          </w:tcPr>
          <w:p w14:paraId="7F0CC7F4" w14:textId="77777777" w:rsidR="007935F1" w:rsidRPr="009151DE" w:rsidRDefault="007935F1" w:rsidP="009151DE">
            <w:pPr>
              <w:spacing w:after="0" w:line="240" w:lineRule="auto"/>
              <w:rPr>
                <w:rFonts w:ascii="Times New Roman" w:hAnsi="Times New Roman"/>
                <w:sz w:val="24"/>
                <w:szCs w:val="24"/>
              </w:rPr>
            </w:pPr>
            <w:r w:rsidRPr="009151DE">
              <w:rPr>
                <w:rFonts w:ascii="Times New Roman" w:hAnsi="Times New Roman"/>
                <w:sz w:val="24"/>
                <w:szCs w:val="24"/>
              </w:rPr>
              <w:t xml:space="preserve">Общее понятие о химическом составе химических элементов в клетке. Макро-, микро- и </w:t>
            </w:r>
            <w:proofErr w:type="spellStart"/>
            <w:r w:rsidRPr="009151DE">
              <w:rPr>
                <w:rFonts w:ascii="Times New Roman" w:hAnsi="Times New Roman"/>
                <w:sz w:val="24"/>
                <w:szCs w:val="24"/>
              </w:rPr>
              <w:t>ультрамикроэлементы</w:t>
            </w:r>
            <w:proofErr w:type="spellEnd"/>
            <w:r w:rsidRPr="009151DE">
              <w:rPr>
                <w:rFonts w:ascii="Times New Roman" w:hAnsi="Times New Roman"/>
                <w:sz w:val="24"/>
                <w:szCs w:val="24"/>
              </w:rPr>
              <w:t xml:space="preserve">. Биогенные вещества. Вода – важнейший компонент живой клетки. Понятие о гидрофильных и гидрофобных веществах. Функции воды. Минеральные соли. Функция анионов и катионов в клетке. Белки. Строение, функции. Понятие об углеводах: моно-, ди- и </w:t>
            </w:r>
            <w:proofErr w:type="spellStart"/>
            <w:r w:rsidRPr="009151DE">
              <w:rPr>
                <w:rFonts w:ascii="Times New Roman" w:hAnsi="Times New Roman"/>
                <w:sz w:val="24"/>
                <w:szCs w:val="24"/>
              </w:rPr>
              <w:t>полисахара</w:t>
            </w:r>
            <w:proofErr w:type="spellEnd"/>
            <w:r w:rsidRPr="009151DE">
              <w:rPr>
                <w:rFonts w:ascii="Times New Roman" w:hAnsi="Times New Roman"/>
                <w:sz w:val="24"/>
                <w:szCs w:val="24"/>
              </w:rPr>
              <w:t>, и их функциях. Понятие о жирах и их функциях. Нуклеиновые кислоты: строение функции. АТФ: строение, функции</w:t>
            </w:r>
          </w:p>
        </w:tc>
        <w:tc>
          <w:tcPr>
            <w:tcW w:w="993" w:type="dxa"/>
          </w:tcPr>
          <w:p w14:paraId="285FE49C" w14:textId="77777777" w:rsidR="007935F1" w:rsidRPr="009151DE" w:rsidRDefault="007935F1" w:rsidP="009151DE">
            <w:pPr>
              <w:spacing w:after="0" w:line="240" w:lineRule="auto"/>
              <w:jc w:val="center"/>
              <w:rPr>
                <w:rFonts w:ascii="Times New Roman" w:eastAsia="Arial" w:hAnsi="Times New Roman"/>
                <w:sz w:val="24"/>
                <w:szCs w:val="24"/>
              </w:rPr>
            </w:pPr>
          </w:p>
        </w:tc>
        <w:tc>
          <w:tcPr>
            <w:tcW w:w="1778" w:type="dxa"/>
            <w:vMerge/>
            <w:shd w:val="clear" w:color="auto" w:fill="auto"/>
            <w:vAlign w:val="center"/>
          </w:tcPr>
          <w:p w14:paraId="01D21003" w14:textId="77777777" w:rsidR="007935F1" w:rsidRPr="009151DE" w:rsidRDefault="007935F1" w:rsidP="00BC44C4">
            <w:pPr>
              <w:spacing w:after="0" w:line="240" w:lineRule="auto"/>
              <w:jc w:val="center"/>
              <w:rPr>
                <w:rFonts w:ascii="Times New Roman" w:eastAsia="Arial" w:hAnsi="Times New Roman"/>
                <w:b/>
                <w:sz w:val="24"/>
                <w:szCs w:val="24"/>
              </w:rPr>
            </w:pPr>
          </w:p>
        </w:tc>
      </w:tr>
      <w:tr w:rsidR="007935F1" w:rsidRPr="009151DE" w14:paraId="05531462" w14:textId="77777777" w:rsidTr="00BC44C4">
        <w:tc>
          <w:tcPr>
            <w:tcW w:w="1951" w:type="dxa"/>
            <w:vMerge w:val="restart"/>
          </w:tcPr>
          <w:p w14:paraId="58B5EE8B" w14:textId="77777777" w:rsidR="007935F1" w:rsidRPr="009151DE" w:rsidRDefault="007935F1" w:rsidP="009151DE">
            <w:pPr>
              <w:spacing w:after="0" w:line="240" w:lineRule="auto"/>
              <w:rPr>
                <w:rFonts w:ascii="Times New Roman" w:eastAsia="Arial" w:hAnsi="Times New Roman"/>
                <w:b/>
                <w:sz w:val="24"/>
                <w:szCs w:val="24"/>
              </w:rPr>
            </w:pPr>
            <w:r w:rsidRPr="009151DE">
              <w:rPr>
                <w:rFonts w:ascii="Times New Roman" w:hAnsi="Times New Roman"/>
                <w:b/>
                <w:sz w:val="24"/>
                <w:szCs w:val="24"/>
              </w:rPr>
              <w:t>Тема 1.</w:t>
            </w:r>
            <w:r w:rsidR="000E1160" w:rsidRPr="009151DE">
              <w:rPr>
                <w:rFonts w:ascii="Times New Roman" w:hAnsi="Times New Roman"/>
                <w:b/>
                <w:sz w:val="24"/>
                <w:szCs w:val="24"/>
              </w:rPr>
              <w:t>3</w:t>
            </w:r>
            <w:r w:rsidRPr="009151DE">
              <w:rPr>
                <w:rFonts w:ascii="Times New Roman" w:hAnsi="Times New Roman"/>
                <w:b/>
                <w:sz w:val="24"/>
                <w:szCs w:val="24"/>
              </w:rPr>
              <w:t xml:space="preserve">. </w:t>
            </w:r>
            <w:r w:rsidR="005242AD" w:rsidRPr="009151DE">
              <w:rPr>
                <w:rFonts w:ascii="Times New Roman" w:hAnsi="Times New Roman"/>
                <w:b/>
                <w:sz w:val="24"/>
                <w:szCs w:val="24"/>
              </w:rPr>
              <w:t>Структурно- функциональная организация клеток</w:t>
            </w:r>
          </w:p>
        </w:tc>
        <w:tc>
          <w:tcPr>
            <w:tcW w:w="10631" w:type="dxa"/>
          </w:tcPr>
          <w:p w14:paraId="568D3737" w14:textId="77777777" w:rsidR="007935F1" w:rsidRPr="009151DE" w:rsidRDefault="005242AD" w:rsidP="009151DE">
            <w:pPr>
              <w:spacing w:after="0" w:line="240" w:lineRule="auto"/>
              <w:rPr>
                <w:rFonts w:ascii="Times New Roman" w:hAnsi="Times New Roman"/>
                <w:b/>
                <w:sz w:val="24"/>
                <w:szCs w:val="24"/>
              </w:rPr>
            </w:pPr>
            <w:r w:rsidRPr="009151DE">
              <w:rPr>
                <w:rFonts w:ascii="Times New Roman" w:hAnsi="Times New Roman"/>
                <w:b/>
                <w:sz w:val="24"/>
                <w:szCs w:val="24"/>
              </w:rPr>
              <w:t>Основное содержание</w:t>
            </w:r>
          </w:p>
        </w:tc>
        <w:tc>
          <w:tcPr>
            <w:tcW w:w="993" w:type="dxa"/>
          </w:tcPr>
          <w:p w14:paraId="028C2854" w14:textId="77777777" w:rsidR="007935F1" w:rsidRPr="009151DE" w:rsidRDefault="007935F1"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shd w:val="clear" w:color="auto" w:fill="auto"/>
            <w:vAlign w:val="center"/>
          </w:tcPr>
          <w:p w14:paraId="55F3CED8" w14:textId="77777777" w:rsidR="007935F1" w:rsidRPr="009151DE" w:rsidRDefault="009151DE"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5242AD" w:rsidRPr="009151DE" w14:paraId="6DB1A9D8" w14:textId="77777777" w:rsidTr="00BC44C4">
        <w:tc>
          <w:tcPr>
            <w:tcW w:w="1951" w:type="dxa"/>
            <w:vMerge/>
          </w:tcPr>
          <w:p w14:paraId="5F41AAE6" w14:textId="77777777" w:rsidR="005242AD" w:rsidRPr="009151DE" w:rsidRDefault="005242AD" w:rsidP="009151DE">
            <w:pPr>
              <w:spacing w:after="0" w:line="240" w:lineRule="auto"/>
              <w:rPr>
                <w:rFonts w:ascii="Times New Roman" w:hAnsi="Times New Roman"/>
                <w:b/>
                <w:bCs/>
                <w:iCs/>
                <w:sz w:val="24"/>
                <w:szCs w:val="24"/>
              </w:rPr>
            </w:pPr>
          </w:p>
        </w:tc>
        <w:tc>
          <w:tcPr>
            <w:tcW w:w="10631" w:type="dxa"/>
          </w:tcPr>
          <w:p w14:paraId="75461557" w14:textId="77777777" w:rsidR="005242AD" w:rsidRPr="009151DE" w:rsidRDefault="005242AD" w:rsidP="009151DE">
            <w:pPr>
              <w:spacing w:after="0" w:line="240" w:lineRule="auto"/>
              <w:rPr>
                <w:rFonts w:ascii="Times New Roman" w:hAnsi="Times New Roman"/>
                <w:b/>
                <w:sz w:val="24"/>
                <w:szCs w:val="24"/>
              </w:rPr>
            </w:pPr>
            <w:r w:rsidRPr="009151DE">
              <w:rPr>
                <w:rFonts w:ascii="Times New Roman" w:hAnsi="Times New Roman"/>
                <w:b/>
                <w:sz w:val="24"/>
                <w:szCs w:val="24"/>
              </w:rPr>
              <w:t>Теоретическое обучение:</w:t>
            </w:r>
          </w:p>
        </w:tc>
        <w:tc>
          <w:tcPr>
            <w:tcW w:w="993" w:type="dxa"/>
          </w:tcPr>
          <w:p w14:paraId="1CAD9801" w14:textId="77777777" w:rsidR="005242AD"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shd w:val="clear" w:color="auto" w:fill="auto"/>
            <w:vAlign w:val="center"/>
          </w:tcPr>
          <w:p w14:paraId="4AAD1955" w14:textId="77777777" w:rsidR="005242AD" w:rsidRPr="009151DE" w:rsidRDefault="005242AD" w:rsidP="00BC44C4">
            <w:pPr>
              <w:spacing w:after="0" w:line="240" w:lineRule="auto"/>
              <w:jc w:val="center"/>
              <w:rPr>
                <w:rFonts w:ascii="Times New Roman" w:eastAsia="Arial" w:hAnsi="Times New Roman"/>
                <w:b/>
                <w:sz w:val="24"/>
                <w:szCs w:val="24"/>
              </w:rPr>
            </w:pPr>
          </w:p>
        </w:tc>
      </w:tr>
      <w:tr w:rsidR="007935F1" w:rsidRPr="009151DE" w14:paraId="4552D5E4" w14:textId="77777777" w:rsidTr="00BC44C4">
        <w:tc>
          <w:tcPr>
            <w:tcW w:w="1951" w:type="dxa"/>
            <w:vMerge/>
          </w:tcPr>
          <w:p w14:paraId="53CDA6BF" w14:textId="77777777" w:rsidR="007935F1" w:rsidRPr="009151DE" w:rsidRDefault="007935F1" w:rsidP="009151DE">
            <w:pPr>
              <w:spacing w:after="0" w:line="240" w:lineRule="auto"/>
              <w:rPr>
                <w:rFonts w:ascii="Times New Roman" w:hAnsi="Times New Roman"/>
                <w:bCs/>
                <w:iCs/>
                <w:sz w:val="24"/>
                <w:szCs w:val="24"/>
              </w:rPr>
            </w:pPr>
          </w:p>
        </w:tc>
        <w:tc>
          <w:tcPr>
            <w:tcW w:w="10631" w:type="dxa"/>
          </w:tcPr>
          <w:p w14:paraId="1382E127" w14:textId="77777777" w:rsidR="007935F1" w:rsidRPr="009151DE" w:rsidRDefault="007935F1" w:rsidP="009151DE">
            <w:pPr>
              <w:spacing w:after="0" w:line="240" w:lineRule="auto"/>
              <w:rPr>
                <w:rFonts w:ascii="Times New Roman" w:hAnsi="Times New Roman"/>
                <w:sz w:val="24"/>
                <w:szCs w:val="24"/>
              </w:rPr>
            </w:pPr>
            <w:r w:rsidRPr="009151DE">
              <w:rPr>
                <w:rFonts w:ascii="Times New Roman" w:hAnsi="Times New Roman"/>
                <w:sz w:val="24"/>
                <w:szCs w:val="24"/>
              </w:rPr>
              <w:t xml:space="preserve">Строение </w:t>
            </w:r>
            <w:r w:rsidR="0030326E" w:rsidRPr="009151DE">
              <w:rPr>
                <w:rFonts w:ascii="Times New Roman" w:hAnsi="Times New Roman"/>
                <w:sz w:val="24"/>
                <w:szCs w:val="24"/>
              </w:rPr>
              <w:t>эу</w:t>
            </w:r>
            <w:r w:rsidR="005242AD" w:rsidRPr="009151DE">
              <w:rPr>
                <w:rFonts w:ascii="Times New Roman" w:hAnsi="Times New Roman"/>
                <w:sz w:val="24"/>
                <w:szCs w:val="24"/>
              </w:rPr>
              <w:t>кариотической клетки.</w:t>
            </w:r>
            <w:r w:rsidRPr="009151DE">
              <w:rPr>
                <w:rFonts w:ascii="Times New Roman" w:hAnsi="Times New Roman"/>
                <w:sz w:val="24"/>
                <w:szCs w:val="24"/>
              </w:rPr>
              <w:t xml:space="preserve"> </w:t>
            </w:r>
            <w:r w:rsidR="005242AD" w:rsidRPr="009151DE">
              <w:rPr>
                <w:rFonts w:ascii="Times New Roman" w:hAnsi="Times New Roman"/>
                <w:sz w:val="24"/>
                <w:szCs w:val="24"/>
              </w:rPr>
              <w:t xml:space="preserve">Строение оболочки клеток и ее функции. </w:t>
            </w:r>
            <w:r w:rsidRPr="009151DE">
              <w:rPr>
                <w:rFonts w:ascii="Times New Roman" w:hAnsi="Times New Roman"/>
                <w:sz w:val="24"/>
                <w:szCs w:val="24"/>
              </w:rPr>
              <w:t xml:space="preserve">Активный и пассивный транспорт веществ. Понятие о фаго- и </w:t>
            </w:r>
            <w:proofErr w:type="spellStart"/>
            <w:r w:rsidRPr="009151DE">
              <w:rPr>
                <w:rFonts w:ascii="Times New Roman" w:hAnsi="Times New Roman"/>
                <w:sz w:val="24"/>
                <w:szCs w:val="24"/>
              </w:rPr>
              <w:t>пиноцитозе</w:t>
            </w:r>
            <w:proofErr w:type="spellEnd"/>
            <w:r w:rsidRPr="009151DE">
              <w:rPr>
                <w:rFonts w:ascii="Times New Roman" w:hAnsi="Times New Roman"/>
                <w:sz w:val="24"/>
                <w:szCs w:val="24"/>
              </w:rPr>
              <w:t xml:space="preserve">. Строение цитоплазмы: </w:t>
            </w:r>
            <w:proofErr w:type="spellStart"/>
            <w:r w:rsidRPr="009151DE">
              <w:rPr>
                <w:rFonts w:ascii="Times New Roman" w:hAnsi="Times New Roman"/>
                <w:sz w:val="24"/>
                <w:szCs w:val="24"/>
              </w:rPr>
              <w:t>гиалоплазма</w:t>
            </w:r>
            <w:proofErr w:type="spellEnd"/>
            <w:r w:rsidRPr="009151DE">
              <w:rPr>
                <w:rFonts w:ascii="Times New Roman" w:hAnsi="Times New Roman"/>
                <w:sz w:val="24"/>
                <w:szCs w:val="24"/>
              </w:rPr>
              <w:t xml:space="preserve"> и органеллы. </w:t>
            </w:r>
            <w:r w:rsidR="005242AD" w:rsidRPr="009151DE">
              <w:rPr>
                <w:rFonts w:ascii="Times New Roman" w:hAnsi="Times New Roman"/>
                <w:sz w:val="24"/>
                <w:szCs w:val="24"/>
              </w:rPr>
              <w:t>Ядро:</w:t>
            </w:r>
            <w:r w:rsidRPr="009151DE">
              <w:rPr>
                <w:rFonts w:ascii="Times New Roman" w:hAnsi="Times New Roman"/>
                <w:sz w:val="24"/>
                <w:szCs w:val="24"/>
              </w:rPr>
              <w:t xml:space="preserve"> строение и функции. Хром</w:t>
            </w:r>
            <w:r w:rsidR="005242AD" w:rsidRPr="009151DE">
              <w:rPr>
                <w:rFonts w:ascii="Times New Roman" w:hAnsi="Times New Roman"/>
                <w:sz w:val="24"/>
                <w:szCs w:val="24"/>
              </w:rPr>
              <w:t>осомы:</w:t>
            </w:r>
            <w:r w:rsidRPr="009151DE">
              <w:rPr>
                <w:rFonts w:ascii="Times New Roman" w:hAnsi="Times New Roman"/>
                <w:sz w:val="24"/>
                <w:szCs w:val="24"/>
              </w:rPr>
              <w:t xml:space="preserve"> строение и функции. Понятие о хромосомном наборе. </w:t>
            </w:r>
          </w:p>
        </w:tc>
        <w:tc>
          <w:tcPr>
            <w:tcW w:w="993" w:type="dxa"/>
          </w:tcPr>
          <w:p w14:paraId="1F0460FF" w14:textId="77777777" w:rsidR="007935F1" w:rsidRPr="009151DE" w:rsidRDefault="007935F1" w:rsidP="009151DE">
            <w:pPr>
              <w:spacing w:after="0" w:line="240" w:lineRule="auto"/>
              <w:jc w:val="center"/>
              <w:rPr>
                <w:rFonts w:ascii="Times New Roman" w:eastAsia="Arial" w:hAnsi="Times New Roman"/>
                <w:sz w:val="24"/>
                <w:szCs w:val="24"/>
              </w:rPr>
            </w:pPr>
          </w:p>
        </w:tc>
        <w:tc>
          <w:tcPr>
            <w:tcW w:w="1778" w:type="dxa"/>
            <w:vMerge/>
            <w:shd w:val="clear" w:color="auto" w:fill="auto"/>
            <w:vAlign w:val="center"/>
          </w:tcPr>
          <w:p w14:paraId="0609E996" w14:textId="77777777" w:rsidR="007935F1" w:rsidRPr="009151DE" w:rsidRDefault="007935F1" w:rsidP="00BC44C4">
            <w:pPr>
              <w:spacing w:after="0" w:line="240" w:lineRule="auto"/>
              <w:jc w:val="center"/>
              <w:rPr>
                <w:rFonts w:ascii="Times New Roman" w:eastAsia="Arial" w:hAnsi="Times New Roman"/>
                <w:b/>
                <w:sz w:val="24"/>
                <w:szCs w:val="24"/>
              </w:rPr>
            </w:pPr>
          </w:p>
        </w:tc>
      </w:tr>
      <w:tr w:rsidR="009151DE" w:rsidRPr="009151DE" w14:paraId="259AD261" w14:textId="77777777" w:rsidTr="00BC44C4">
        <w:tc>
          <w:tcPr>
            <w:tcW w:w="1951" w:type="dxa"/>
            <w:vMerge w:val="restart"/>
          </w:tcPr>
          <w:p w14:paraId="15E460BA" w14:textId="77777777" w:rsidR="009151DE" w:rsidRPr="009151DE" w:rsidRDefault="009151DE" w:rsidP="009151DE">
            <w:pPr>
              <w:spacing w:after="0" w:line="240" w:lineRule="auto"/>
              <w:rPr>
                <w:rFonts w:ascii="Times New Roman" w:eastAsia="Arial" w:hAnsi="Times New Roman"/>
                <w:b/>
                <w:sz w:val="24"/>
                <w:szCs w:val="24"/>
              </w:rPr>
            </w:pPr>
            <w:r w:rsidRPr="009151DE">
              <w:rPr>
                <w:rFonts w:ascii="Times New Roman" w:hAnsi="Times New Roman"/>
                <w:b/>
                <w:bCs/>
                <w:iCs/>
                <w:sz w:val="24"/>
                <w:szCs w:val="24"/>
              </w:rPr>
              <w:t xml:space="preserve">Тема 1.4. </w:t>
            </w:r>
            <w:r w:rsidRPr="009151DE">
              <w:rPr>
                <w:rFonts w:ascii="Times New Roman" w:hAnsi="Times New Roman"/>
                <w:b/>
                <w:sz w:val="24"/>
                <w:szCs w:val="24"/>
              </w:rPr>
              <w:t>Прокариоты и эукариоты. Вирусы.</w:t>
            </w:r>
          </w:p>
        </w:tc>
        <w:tc>
          <w:tcPr>
            <w:tcW w:w="10631" w:type="dxa"/>
          </w:tcPr>
          <w:p w14:paraId="755F6B53" w14:textId="77777777" w:rsidR="009151DE" w:rsidRPr="009151DE" w:rsidRDefault="009151DE" w:rsidP="009151DE">
            <w:pPr>
              <w:spacing w:after="0" w:line="240" w:lineRule="auto"/>
              <w:rPr>
                <w:rFonts w:ascii="Times New Roman" w:hAnsi="Times New Roman"/>
                <w:b/>
                <w:sz w:val="24"/>
                <w:szCs w:val="24"/>
              </w:rPr>
            </w:pPr>
            <w:r w:rsidRPr="009151DE">
              <w:rPr>
                <w:rFonts w:ascii="Times New Roman" w:hAnsi="Times New Roman"/>
                <w:b/>
                <w:sz w:val="24"/>
                <w:szCs w:val="24"/>
              </w:rPr>
              <w:t>Основное содержание</w:t>
            </w:r>
          </w:p>
        </w:tc>
        <w:tc>
          <w:tcPr>
            <w:tcW w:w="993" w:type="dxa"/>
          </w:tcPr>
          <w:p w14:paraId="68A5525A" w14:textId="77777777"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shd w:val="clear" w:color="auto" w:fill="auto"/>
            <w:vAlign w:val="center"/>
          </w:tcPr>
          <w:p w14:paraId="295522A2" w14:textId="77777777" w:rsidR="009151DE" w:rsidRDefault="009151DE"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p w14:paraId="421E75D2" w14:textId="77777777" w:rsidR="009151DE" w:rsidRPr="009151DE" w:rsidRDefault="009151DE" w:rsidP="00BC44C4">
            <w:pPr>
              <w:spacing w:after="0" w:line="240" w:lineRule="auto"/>
              <w:jc w:val="center"/>
              <w:rPr>
                <w:rFonts w:ascii="Times New Roman" w:eastAsia="Arial" w:hAnsi="Times New Roman"/>
                <w:b/>
                <w:sz w:val="24"/>
                <w:szCs w:val="24"/>
              </w:rPr>
            </w:pPr>
            <w:r>
              <w:rPr>
                <w:rFonts w:ascii="Times New Roman" w:eastAsia="Arial" w:hAnsi="Times New Roman"/>
                <w:b/>
                <w:sz w:val="24"/>
                <w:szCs w:val="24"/>
              </w:rPr>
              <w:t>ОК4</w:t>
            </w:r>
          </w:p>
        </w:tc>
      </w:tr>
      <w:tr w:rsidR="009151DE" w:rsidRPr="009151DE" w14:paraId="6E2D0990" w14:textId="77777777" w:rsidTr="00BC44C4">
        <w:tc>
          <w:tcPr>
            <w:tcW w:w="1951" w:type="dxa"/>
            <w:vMerge/>
          </w:tcPr>
          <w:p w14:paraId="3F85ABF4" w14:textId="77777777" w:rsidR="009151DE" w:rsidRPr="009151DE" w:rsidRDefault="009151DE" w:rsidP="009151DE">
            <w:pPr>
              <w:spacing w:after="0" w:line="240" w:lineRule="auto"/>
              <w:rPr>
                <w:rFonts w:ascii="Times New Roman" w:hAnsi="Times New Roman"/>
                <w:b/>
                <w:bCs/>
                <w:iCs/>
                <w:sz w:val="24"/>
                <w:szCs w:val="24"/>
              </w:rPr>
            </w:pPr>
          </w:p>
        </w:tc>
        <w:tc>
          <w:tcPr>
            <w:tcW w:w="10631" w:type="dxa"/>
          </w:tcPr>
          <w:p w14:paraId="06228BE2" w14:textId="77777777" w:rsidR="009151DE" w:rsidRPr="009151DE" w:rsidRDefault="009151DE" w:rsidP="009151DE">
            <w:pPr>
              <w:spacing w:after="0" w:line="240" w:lineRule="auto"/>
              <w:rPr>
                <w:rFonts w:ascii="Times New Roman" w:hAnsi="Times New Roman"/>
                <w:b/>
                <w:sz w:val="24"/>
                <w:szCs w:val="24"/>
              </w:rPr>
            </w:pPr>
            <w:r w:rsidRPr="009151DE">
              <w:rPr>
                <w:rFonts w:ascii="Times New Roman" w:hAnsi="Times New Roman"/>
                <w:b/>
                <w:sz w:val="24"/>
                <w:szCs w:val="24"/>
              </w:rPr>
              <w:t>Теоретическое обучение:</w:t>
            </w:r>
          </w:p>
        </w:tc>
        <w:tc>
          <w:tcPr>
            <w:tcW w:w="993" w:type="dxa"/>
          </w:tcPr>
          <w:p w14:paraId="765D0137" w14:textId="77777777"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shd w:val="clear" w:color="auto" w:fill="auto"/>
            <w:vAlign w:val="center"/>
          </w:tcPr>
          <w:p w14:paraId="690489F2"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14:paraId="7288FF37" w14:textId="77777777" w:rsidTr="00BC44C4">
        <w:tc>
          <w:tcPr>
            <w:tcW w:w="1951" w:type="dxa"/>
            <w:vMerge/>
          </w:tcPr>
          <w:p w14:paraId="50D4D4CB" w14:textId="77777777" w:rsidR="009151DE" w:rsidRPr="009151DE" w:rsidRDefault="009151DE" w:rsidP="009151DE">
            <w:pPr>
              <w:spacing w:after="0" w:line="240" w:lineRule="auto"/>
              <w:rPr>
                <w:rFonts w:ascii="Times New Roman" w:hAnsi="Times New Roman"/>
                <w:bCs/>
                <w:iCs/>
                <w:sz w:val="24"/>
                <w:szCs w:val="24"/>
              </w:rPr>
            </w:pPr>
          </w:p>
        </w:tc>
        <w:tc>
          <w:tcPr>
            <w:tcW w:w="10631" w:type="dxa"/>
          </w:tcPr>
          <w:p w14:paraId="0FF456C7" w14:textId="77777777" w:rsidR="009151DE" w:rsidRPr="009151DE" w:rsidRDefault="009151DE" w:rsidP="009151DE">
            <w:pPr>
              <w:spacing w:after="0" w:line="240" w:lineRule="auto"/>
              <w:jc w:val="both"/>
              <w:rPr>
                <w:rFonts w:ascii="Times New Roman" w:hAnsi="Times New Roman"/>
                <w:sz w:val="24"/>
                <w:szCs w:val="24"/>
              </w:rPr>
            </w:pPr>
            <w:r w:rsidRPr="009151DE">
              <w:rPr>
                <w:rFonts w:ascii="Times New Roman" w:hAnsi="Times New Roman"/>
                <w:sz w:val="24"/>
                <w:szCs w:val="24"/>
              </w:rPr>
              <w:t xml:space="preserve">Понятие о про- и эукариотах. Сравнение строения эукариотических клеток. Сравнение прокариот и эукариот. Бактерии. Общая характеристика. Строение вирусов. Строение простых и сложных вирусов, ретровирусов, бактериофагов. Жизненный цикл ДНК-содержащих вирусов, РНК-содержащих вирусов, бактериофагов. ВИЧ, гепатит человека. </w:t>
            </w:r>
          </w:p>
        </w:tc>
        <w:tc>
          <w:tcPr>
            <w:tcW w:w="993" w:type="dxa"/>
          </w:tcPr>
          <w:p w14:paraId="2BB1BA67" w14:textId="77777777" w:rsidR="009151DE" w:rsidRPr="009151DE" w:rsidRDefault="009151DE" w:rsidP="009151DE">
            <w:pPr>
              <w:spacing w:after="0" w:line="240" w:lineRule="auto"/>
              <w:jc w:val="center"/>
              <w:rPr>
                <w:rFonts w:ascii="Times New Roman" w:eastAsia="Arial" w:hAnsi="Times New Roman"/>
                <w:sz w:val="24"/>
                <w:szCs w:val="24"/>
              </w:rPr>
            </w:pPr>
          </w:p>
        </w:tc>
        <w:tc>
          <w:tcPr>
            <w:tcW w:w="1778" w:type="dxa"/>
            <w:vMerge/>
            <w:shd w:val="clear" w:color="auto" w:fill="auto"/>
            <w:vAlign w:val="center"/>
          </w:tcPr>
          <w:p w14:paraId="5C48DE67"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14:paraId="1713E862" w14:textId="77777777" w:rsidTr="00BC44C4">
        <w:tc>
          <w:tcPr>
            <w:tcW w:w="1951" w:type="dxa"/>
            <w:vMerge/>
          </w:tcPr>
          <w:p w14:paraId="0CB3CD1B" w14:textId="77777777" w:rsidR="009151DE" w:rsidRPr="009151DE" w:rsidRDefault="009151DE" w:rsidP="009151DE">
            <w:pPr>
              <w:spacing w:after="0" w:line="240" w:lineRule="auto"/>
              <w:rPr>
                <w:rFonts w:ascii="Times New Roman" w:hAnsi="Times New Roman"/>
                <w:bCs/>
                <w:iCs/>
                <w:sz w:val="24"/>
                <w:szCs w:val="24"/>
              </w:rPr>
            </w:pPr>
          </w:p>
        </w:tc>
        <w:tc>
          <w:tcPr>
            <w:tcW w:w="10631" w:type="dxa"/>
          </w:tcPr>
          <w:p w14:paraId="68D03C7A" w14:textId="77777777" w:rsidR="009151DE" w:rsidRPr="009151DE" w:rsidRDefault="009151DE" w:rsidP="009151DE">
            <w:pPr>
              <w:spacing w:after="0" w:line="240" w:lineRule="auto"/>
              <w:jc w:val="both"/>
              <w:rPr>
                <w:rFonts w:ascii="Times New Roman" w:hAnsi="Times New Roman"/>
                <w:b/>
                <w:sz w:val="24"/>
                <w:szCs w:val="24"/>
              </w:rPr>
            </w:pPr>
            <w:r w:rsidRPr="009151DE">
              <w:rPr>
                <w:rFonts w:ascii="Times New Roman" w:hAnsi="Times New Roman"/>
                <w:b/>
                <w:sz w:val="24"/>
                <w:szCs w:val="24"/>
              </w:rPr>
              <w:t>Лабораторно-практическое занятие</w:t>
            </w:r>
            <w:r w:rsidR="00623158">
              <w:rPr>
                <w:rFonts w:ascii="Times New Roman" w:hAnsi="Times New Roman"/>
                <w:b/>
                <w:sz w:val="24"/>
                <w:szCs w:val="24"/>
              </w:rPr>
              <w:t>:</w:t>
            </w:r>
          </w:p>
        </w:tc>
        <w:tc>
          <w:tcPr>
            <w:tcW w:w="993" w:type="dxa"/>
          </w:tcPr>
          <w:p w14:paraId="17AD12F4" w14:textId="77777777"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shd w:val="clear" w:color="auto" w:fill="auto"/>
            <w:vAlign w:val="center"/>
          </w:tcPr>
          <w:p w14:paraId="65BCCD11"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14:paraId="21BEBABE" w14:textId="77777777" w:rsidTr="00BC44C4">
        <w:tc>
          <w:tcPr>
            <w:tcW w:w="1951" w:type="dxa"/>
            <w:vMerge/>
          </w:tcPr>
          <w:p w14:paraId="71C6BDF5" w14:textId="77777777" w:rsidR="009151DE" w:rsidRPr="009151DE" w:rsidRDefault="009151DE" w:rsidP="009151DE">
            <w:pPr>
              <w:spacing w:after="0" w:line="240" w:lineRule="auto"/>
              <w:rPr>
                <w:rFonts w:ascii="Times New Roman" w:hAnsi="Times New Roman"/>
                <w:bCs/>
                <w:iCs/>
                <w:sz w:val="24"/>
                <w:szCs w:val="24"/>
              </w:rPr>
            </w:pPr>
          </w:p>
        </w:tc>
        <w:tc>
          <w:tcPr>
            <w:tcW w:w="10631" w:type="dxa"/>
          </w:tcPr>
          <w:p w14:paraId="70724F58" w14:textId="77777777" w:rsidR="009151DE" w:rsidRPr="009151DE" w:rsidRDefault="009151DE" w:rsidP="009151DE">
            <w:pPr>
              <w:spacing w:after="0" w:line="240" w:lineRule="auto"/>
              <w:jc w:val="both"/>
              <w:rPr>
                <w:rFonts w:ascii="Times New Roman" w:hAnsi="Times New Roman"/>
                <w:sz w:val="24"/>
                <w:szCs w:val="24"/>
              </w:rPr>
            </w:pPr>
            <w:r w:rsidRPr="009151DE">
              <w:rPr>
                <w:rFonts w:ascii="Times New Roman" w:hAnsi="Times New Roman"/>
                <w:sz w:val="24"/>
                <w:szCs w:val="24"/>
              </w:rPr>
              <w:t>Виртуальное лабораторно-практическое занятие «Строение клетки (растения, животные, грибы)»</w:t>
            </w:r>
            <w:r>
              <w:rPr>
                <w:rFonts w:ascii="Times New Roman" w:hAnsi="Times New Roman"/>
                <w:sz w:val="24"/>
                <w:szCs w:val="24"/>
              </w:rPr>
              <w:t xml:space="preserve">. </w:t>
            </w:r>
            <w:r w:rsidRPr="009151DE">
              <w:rPr>
                <w:rFonts w:ascii="Times New Roman" w:hAnsi="Times New Roman"/>
                <w:sz w:val="24"/>
                <w:szCs w:val="24"/>
              </w:rPr>
              <w:t xml:space="preserve">Приобретение опыта применения техники </w:t>
            </w:r>
            <w:proofErr w:type="spellStart"/>
            <w:r w:rsidRPr="009151DE">
              <w:rPr>
                <w:rFonts w:ascii="Times New Roman" w:hAnsi="Times New Roman"/>
                <w:sz w:val="24"/>
                <w:szCs w:val="24"/>
              </w:rPr>
              <w:t>микроскопирования</w:t>
            </w:r>
            <w:proofErr w:type="spellEnd"/>
            <w:r w:rsidRPr="009151DE">
              <w:rPr>
                <w:rFonts w:ascii="Times New Roman" w:hAnsi="Times New Roman"/>
                <w:sz w:val="24"/>
                <w:szCs w:val="24"/>
              </w:rPr>
              <w:t xml:space="preserve"> при выполнении лабораторных работ.</w:t>
            </w:r>
            <w:r>
              <w:rPr>
                <w:rFonts w:ascii="Times New Roman" w:hAnsi="Times New Roman"/>
                <w:sz w:val="24"/>
                <w:szCs w:val="24"/>
              </w:rPr>
              <w:t xml:space="preserve"> </w:t>
            </w:r>
            <w:r w:rsidRPr="009151DE">
              <w:rPr>
                <w:rFonts w:ascii="Times New Roman" w:hAnsi="Times New Roman"/>
                <w:sz w:val="24"/>
                <w:szCs w:val="24"/>
              </w:rPr>
              <w:t>Подготовка микропрепаратов, наблюдение с помощью микроскопа, выявление различий между изучаемыми объектами, интерпретация наблюдаемых явлений, формулирование выводов</w:t>
            </w:r>
          </w:p>
        </w:tc>
        <w:tc>
          <w:tcPr>
            <w:tcW w:w="993" w:type="dxa"/>
          </w:tcPr>
          <w:p w14:paraId="6C5AE02C" w14:textId="77777777" w:rsidR="009151DE" w:rsidRPr="009151DE" w:rsidRDefault="009151DE" w:rsidP="009151DE">
            <w:pPr>
              <w:spacing w:after="0" w:line="240" w:lineRule="auto"/>
              <w:jc w:val="center"/>
              <w:rPr>
                <w:rFonts w:ascii="Times New Roman" w:eastAsia="Arial" w:hAnsi="Times New Roman"/>
                <w:sz w:val="24"/>
                <w:szCs w:val="24"/>
              </w:rPr>
            </w:pPr>
          </w:p>
        </w:tc>
        <w:tc>
          <w:tcPr>
            <w:tcW w:w="1778" w:type="dxa"/>
            <w:vMerge/>
            <w:shd w:val="clear" w:color="auto" w:fill="auto"/>
            <w:vAlign w:val="center"/>
          </w:tcPr>
          <w:p w14:paraId="7556E5E7" w14:textId="77777777" w:rsidR="009151DE" w:rsidRPr="009151DE" w:rsidRDefault="009151DE" w:rsidP="00BC44C4">
            <w:pPr>
              <w:spacing w:after="0" w:line="240" w:lineRule="auto"/>
              <w:jc w:val="center"/>
              <w:rPr>
                <w:rFonts w:ascii="Times New Roman" w:eastAsia="Arial" w:hAnsi="Times New Roman"/>
                <w:b/>
                <w:sz w:val="24"/>
                <w:szCs w:val="24"/>
              </w:rPr>
            </w:pPr>
          </w:p>
        </w:tc>
      </w:tr>
    </w:tbl>
    <w:p w14:paraId="2D0ECD30" w14:textId="77777777" w:rsidR="00BC44C4" w:rsidRDefault="00BC44C4"/>
    <w:tbl>
      <w:tblPr>
        <w:tblStyle w:val="a3"/>
        <w:tblW w:w="0" w:type="auto"/>
        <w:tblLayout w:type="fixed"/>
        <w:tblLook w:val="04A0" w:firstRow="1" w:lastRow="0" w:firstColumn="1" w:lastColumn="0" w:noHBand="0" w:noVBand="1"/>
      </w:tblPr>
      <w:tblGrid>
        <w:gridCol w:w="1951"/>
        <w:gridCol w:w="10631"/>
        <w:gridCol w:w="993"/>
        <w:gridCol w:w="1778"/>
      </w:tblGrid>
      <w:tr w:rsidR="007935F1" w:rsidRPr="009151DE" w14:paraId="416EC12B" w14:textId="77777777" w:rsidTr="00BC44C4">
        <w:tc>
          <w:tcPr>
            <w:tcW w:w="1951" w:type="dxa"/>
            <w:vMerge w:val="restart"/>
          </w:tcPr>
          <w:p w14:paraId="2BE26CD3" w14:textId="77777777" w:rsidR="007935F1" w:rsidRPr="009151DE" w:rsidRDefault="007935F1" w:rsidP="009151DE">
            <w:pPr>
              <w:spacing w:after="0" w:line="240" w:lineRule="auto"/>
              <w:rPr>
                <w:rFonts w:ascii="Times New Roman" w:hAnsi="Times New Roman"/>
                <w:b/>
                <w:sz w:val="24"/>
                <w:szCs w:val="24"/>
              </w:rPr>
            </w:pPr>
            <w:r w:rsidRPr="009151DE">
              <w:rPr>
                <w:rFonts w:ascii="Times New Roman" w:hAnsi="Times New Roman"/>
                <w:b/>
                <w:bCs/>
                <w:iCs/>
                <w:sz w:val="24"/>
                <w:szCs w:val="24"/>
              </w:rPr>
              <w:t>Тема 1.</w:t>
            </w:r>
            <w:r w:rsidR="000E1160" w:rsidRPr="009151DE">
              <w:rPr>
                <w:rFonts w:ascii="Times New Roman" w:hAnsi="Times New Roman"/>
                <w:b/>
                <w:sz w:val="24"/>
                <w:szCs w:val="24"/>
              </w:rPr>
              <w:t>5</w:t>
            </w:r>
            <w:r w:rsidRPr="009151DE">
              <w:rPr>
                <w:rFonts w:ascii="Times New Roman" w:hAnsi="Times New Roman"/>
                <w:b/>
                <w:sz w:val="24"/>
                <w:szCs w:val="24"/>
              </w:rPr>
              <w:t xml:space="preserve">. </w:t>
            </w:r>
          </w:p>
          <w:p w14:paraId="2875B1F2" w14:textId="77777777" w:rsidR="0030326E" w:rsidRPr="009151DE" w:rsidRDefault="0030326E" w:rsidP="009151DE">
            <w:pPr>
              <w:spacing w:after="0" w:line="240" w:lineRule="auto"/>
              <w:rPr>
                <w:rFonts w:ascii="Times New Roman" w:eastAsia="Arial" w:hAnsi="Times New Roman"/>
                <w:b/>
                <w:sz w:val="24"/>
                <w:szCs w:val="24"/>
              </w:rPr>
            </w:pPr>
            <w:r w:rsidRPr="009151DE">
              <w:rPr>
                <w:rFonts w:ascii="Times New Roman" w:hAnsi="Times New Roman"/>
                <w:b/>
                <w:bCs/>
                <w:sz w:val="24"/>
                <w:szCs w:val="24"/>
              </w:rPr>
              <w:t>Обмен веществ и превращение энергии в клетке</w:t>
            </w:r>
            <w:r w:rsidRPr="009151DE">
              <w:rPr>
                <w:rFonts w:ascii="Times New Roman" w:hAnsi="Times New Roman"/>
                <w:b/>
                <w:sz w:val="24"/>
                <w:szCs w:val="24"/>
              </w:rPr>
              <w:t>.</w:t>
            </w:r>
          </w:p>
        </w:tc>
        <w:tc>
          <w:tcPr>
            <w:tcW w:w="10631" w:type="dxa"/>
          </w:tcPr>
          <w:p w14:paraId="46385BD8" w14:textId="77777777" w:rsidR="007935F1" w:rsidRPr="009151DE" w:rsidRDefault="0030326E" w:rsidP="009151DE">
            <w:pPr>
              <w:spacing w:after="0" w:line="240" w:lineRule="auto"/>
              <w:rPr>
                <w:rFonts w:ascii="Times New Roman" w:hAnsi="Times New Roman"/>
                <w:b/>
                <w:bCs/>
                <w:sz w:val="24"/>
                <w:szCs w:val="24"/>
              </w:rPr>
            </w:pPr>
            <w:r w:rsidRPr="009151DE">
              <w:rPr>
                <w:rFonts w:ascii="Times New Roman" w:hAnsi="Times New Roman"/>
                <w:b/>
                <w:bCs/>
                <w:sz w:val="24"/>
                <w:szCs w:val="24"/>
              </w:rPr>
              <w:t>Основное содержание</w:t>
            </w:r>
          </w:p>
        </w:tc>
        <w:tc>
          <w:tcPr>
            <w:tcW w:w="993" w:type="dxa"/>
            <w:vMerge w:val="restart"/>
          </w:tcPr>
          <w:p w14:paraId="7B283985" w14:textId="77777777" w:rsidR="007935F1" w:rsidRPr="009151DE" w:rsidRDefault="007935F1"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shd w:val="clear" w:color="auto" w:fill="auto"/>
            <w:vAlign w:val="center"/>
          </w:tcPr>
          <w:p w14:paraId="51338B2B" w14:textId="77777777" w:rsidR="007935F1" w:rsidRPr="009151DE" w:rsidRDefault="00EF4986"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30326E" w:rsidRPr="009151DE" w14:paraId="4E47A3EC" w14:textId="77777777" w:rsidTr="00BC44C4">
        <w:tc>
          <w:tcPr>
            <w:tcW w:w="1951" w:type="dxa"/>
            <w:vMerge/>
          </w:tcPr>
          <w:p w14:paraId="50F57293" w14:textId="77777777" w:rsidR="0030326E" w:rsidRPr="009151DE" w:rsidRDefault="0030326E" w:rsidP="009151DE">
            <w:pPr>
              <w:spacing w:after="0" w:line="240" w:lineRule="auto"/>
              <w:rPr>
                <w:rFonts w:ascii="Times New Roman" w:hAnsi="Times New Roman"/>
                <w:b/>
                <w:bCs/>
                <w:iCs/>
                <w:sz w:val="24"/>
                <w:szCs w:val="24"/>
              </w:rPr>
            </w:pPr>
          </w:p>
        </w:tc>
        <w:tc>
          <w:tcPr>
            <w:tcW w:w="10631" w:type="dxa"/>
          </w:tcPr>
          <w:p w14:paraId="73395714" w14:textId="77777777" w:rsidR="0030326E" w:rsidRPr="009151DE" w:rsidRDefault="0030326E" w:rsidP="009151DE">
            <w:pPr>
              <w:spacing w:after="0" w:line="240" w:lineRule="auto"/>
              <w:rPr>
                <w:rFonts w:ascii="Times New Roman" w:hAnsi="Times New Roman"/>
                <w:b/>
                <w:bCs/>
                <w:sz w:val="24"/>
                <w:szCs w:val="24"/>
              </w:rPr>
            </w:pPr>
            <w:r w:rsidRPr="009151DE">
              <w:rPr>
                <w:rFonts w:ascii="Times New Roman" w:hAnsi="Times New Roman"/>
                <w:b/>
                <w:bCs/>
                <w:sz w:val="24"/>
                <w:szCs w:val="24"/>
              </w:rPr>
              <w:t>Теоретическое содержание:</w:t>
            </w:r>
          </w:p>
        </w:tc>
        <w:tc>
          <w:tcPr>
            <w:tcW w:w="993" w:type="dxa"/>
            <w:vMerge/>
          </w:tcPr>
          <w:p w14:paraId="79CE86C2" w14:textId="77777777" w:rsidR="0030326E" w:rsidRPr="009151DE" w:rsidRDefault="0030326E" w:rsidP="009151DE">
            <w:pPr>
              <w:spacing w:after="0" w:line="240" w:lineRule="auto"/>
              <w:jc w:val="center"/>
              <w:rPr>
                <w:rFonts w:ascii="Times New Roman" w:eastAsia="Arial" w:hAnsi="Times New Roman"/>
                <w:sz w:val="24"/>
                <w:szCs w:val="24"/>
              </w:rPr>
            </w:pPr>
          </w:p>
        </w:tc>
        <w:tc>
          <w:tcPr>
            <w:tcW w:w="1778" w:type="dxa"/>
            <w:vMerge/>
            <w:shd w:val="clear" w:color="auto" w:fill="auto"/>
            <w:vAlign w:val="center"/>
          </w:tcPr>
          <w:p w14:paraId="0314C148" w14:textId="77777777" w:rsidR="0030326E" w:rsidRPr="009151DE" w:rsidRDefault="0030326E" w:rsidP="00BC44C4">
            <w:pPr>
              <w:spacing w:after="0" w:line="240" w:lineRule="auto"/>
              <w:jc w:val="center"/>
              <w:rPr>
                <w:rFonts w:ascii="Times New Roman" w:eastAsia="Arial" w:hAnsi="Times New Roman"/>
                <w:b/>
                <w:sz w:val="24"/>
                <w:szCs w:val="24"/>
              </w:rPr>
            </w:pPr>
          </w:p>
        </w:tc>
      </w:tr>
      <w:tr w:rsidR="007935F1" w:rsidRPr="009151DE" w14:paraId="2D5DABC8" w14:textId="77777777" w:rsidTr="00BC44C4">
        <w:tc>
          <w:tcPr>
            <w:tcW w:w="1951" w:type="dxa"/>
            <w:vMerge/>
          </w:tcPr>
          <w:p w14:paraId="2D687A7E" w14:textId="77777777" w:rsidR="007935F1" w:rsidRPr="009151DE" w:rsidRDefault="007935F1" w:rsidP="009151DE">
            <w:pPr>
              <w:spacing w:after="0" w:line="240" w:lineRule="auto"/>
              <w:rPr>
                <w:rFonts w:ascii="Times New Roman" w:hAnsi="Times New Roman"/>
                <w:bCs/>
                <w:iCs/>
                <w:sz w:val="24"/>
                <w:szCs w:val="24"/>
              </w:rPr>
            </w:pPr>
          </w:p>
        </w:tc>
        <w:tc>
          <w:tcPr>
            <w:tcW w:w="10631" w:type="dxa"/>
          </w:tcPr>
          <w:p w14:paraId="1C2FF184" w14:textId="77777777" w:rsidR="007935F1" w:rsidRPr="009151DE" w:rsidRDefault="007935F1" w:rsidP="009151DE">
            <w:pPr>
              <w:spacing w:after="0" w:line="240" w:lineRule="auto"/>
              <w:rPr>
                <w:rFonts w:ascii="Times New Roman" w:hAnsi="Times New Roman"/>
                <w:bCs/>
                <w:sz w:val="24"/>
                <w:szCs w:val="24"/>
              </w:rPr>
            </w:pPr>
            <w:r w:rsidRPr="009151DE">
              <w:rPr>
                <w:rFonts w:ascii="Times New Roman" w:hAnsi="Times New Roman"/>
                <w:sz w:val="24"/>
                <w:szCs w:val="24"/>
              </w:rPr>
              <w:t>Понятие обмена веществ: автотрофы, гетеротрофы, метаболизм, катаболизм. Энергетическ</w:t>
            </w:r>
            <w:r w:rsidR="00623158">
              <w:rPr>
                <w:rFonts w:ascii="Times New Roman" w:hAnsi="Times New Roman"/>
                <w:sz w:val="24"/>
                <w:szCs w:val="24"/>
              </w:rPr>
              <w:t>и</w:t>
            </w:r>
            <w:r w:rsidRPr="009151DE">
              <w:rPr>
                <w:rFonts w:ascii="Times New Roman" w:hAnsi="Times New Roman"/>
                <w:sz w:val="24"/>
                <w:szCs w:val="24"/>
              </w:rPr>
              <w:t>й обмен: три этапа.</w:t>
            </w:r>
            <w:r w:rsidRPr="009151DE">
              <w:rPr>
                <w:rFonts w:ascii="Times New Roman" w:hAnsi="Times New Roman"/>
                <w:color w:val="000000"/>
                <w:sz w:val="24"/>
                <w:szCs w:val="24"/>
              </w:rPr>
              <w:t xml:space="preserve"> Фотосинтез: световая и темновая фазы.</w:t>
            </w:r>
            <w:r w:rsidRPr="009151DE">
              <w:rPr>
                <w:rFonts w:ascii="Times New Roman" w:hAnsi="Times New Roman"/>
                <w:sz w:val="24"/>
                <w:szCs w:val="24"/>
              </w:rPr>
              <w:t xml:space="preserve"> Биосинтез</w:t>
            </w:r>
            <w:r w:rsidR="00884DF6" w:rsidRPr="009151DE">
              <w:rPr>
                <w:rFonts w:ascii="Times New Roman" w:hAnsi="Times New Roman"/>
                <w:sz w:val="24"/>
                <w:szCs w:val="24"/>
              </w:rPr>
              <w:t xml:space="preserve">: </w:t>
            </w:r>
            <w:r w:rsidRPr="009151DE">
              <w:rPr>
                <w:rFonts w:ascii="Times New Roman" w:hAnsi="Times New Roman"/>
                <w:sz w:val="24"/>
                <w:szCs w:val="24"/>
              </w:rPr>
              <w:t xml:space="preserve">репликация ДНК, </w:t>
            </w:r>
            <w:r w:rsidR="00884DF6" w:rsidRPr="009151DE">
              <w:rPr>
                <w:rFonts w:ascii="Times New Roman" w:hAnsi="Times New Roman"/>
                <w:sz w:val="24"/>
                <w:szCs w:val="24"/>
              </w:rPr>
              <w:t xml:space="preserve">синтез белка: </w:t>
            </w:r>
            <w:r w:rsidRPr="009151DE">
              <w:rPr>
                <w:rFonts w:ascii="Times New Roman" w:hAnsi="Times New Roman"/>
                <w:sz w:val="24"/>
                <w:szCs w:val="24"/>
              </w:rPr>
              <w:t>трансляция и транскрипция, генетический код.</w:t>
            </w:r>
          </w:p>
        </w:tc>
        <w:tc>
          <w:tcPr>
            <w:tcW w:w="993" w:type="dxa"/>
            <w:vMerge/>
          </w:tcPr>
          <w:p w14:paraId="76512234" w14:textId="77777777" w:rsidR="007935F1" w:rsidRPr="009151DE" w:rsidRDefault="007935F1" w:rsidP="009151DE">
            <w:pPr>
              <w:spacing w:after="0" w:line="240" w:lineRule="auto"/>
              <w:jc w:val="center"/>
              <w:rPr>
                <w:rFonts w:ascii="Times New Roman" w:eastAsia="Arial" w:hAnsi="Times New Roman"/>
                <w:sz w:val="24"/>
                <w:szCs w:val="24"/>
              </w:rPr>
            </w:pPr>
          </w:p>
        </w:tc>
        <w:tc>
          <w:tcPr>
            <w:tcW w:w="1778" w:type="dxa"/>
            <w:vMerge/>
            <w:shd w:val="clear" w:color="auto" w:fill="auto"/>
            <w:vAlign w:val="center"/>
          </w:tcPr>
          <w:p w14:paraId="219A0926" w14:textId="77777777" w:rsidR="007935F1" w:rsidRPr="009151DE" w:rsidRDefault="007935F1" w:rsidP="00BC44C4">
            <w:pPr>
              <w:spacing w:after="0" w:line="240" w:lineRule="auto"/>
              <w:jc w:val="center"/>
              <w:rPr>
                <w:rFonts w:ascii="Times New Roman" w:eastAsia="Arial" w:hAnsi="Times New Roman"/>
                <w:b/>
                <w:sz w:val="24"/>
                <w:szCs w:val="24"/>
              </w:rPr>
            </w:pPr>
          </w:p>
        </w:tc>
      </w:tr>
      <w:tr w:rsidR="009151DE" w:rsidRPr="009151DE" w14:paraId="41531DAE" w14:textId="77777777" w:rsidTr="00BC44C4">
        <w:tc>
          <w:tcPr>
            <w:tcW w:w="1951" w:type="dxa"/>
            <w:vMerge w:val="restart"/>
          </w:tcPr>
          <w:p w14:paraId="7D93DB3D" w14:textId="77777777" w:rsidR="009151DE" w:rsidRPr="009151DE" w:rsidRDefault="009151DE" w:rsidP="009151DE">
            <w:pPr>
              <w:spacing w:after="0" w:line="240" w:lineRule="auto"/>
              <w:rPr>
                <w:rFonts w:ascii="Times New Roman" w:eastAsia="Arial" w:hAnsi="Times New Roman"/>
                <w:b/>
                <w:sz w:val="24"/>
                <w:szCs w:val="24"/>
              </w:rPr>
            </w:pPr>
            <w:r w:rsidRPr="009151DE">
              <w:rPr>
                <w:rFonts w:ascii="Times New Roman" w:hAnsi="Times New Roman"/>
                <w:b/>
                <w:bCs/>
                <w:iCs/>
                <w:sz w:val="24"/>
                <w:szCs w:val="24"/>
              </w:rPr>
              <w:t>Тема 1.</w:t>
            </w:r>
            <w:r w:rsidRPr="009151DE">
              <w:rPr>
                <w:rFonts w:ascii="Times New Roman" w:hAnsi="Times New Roman"/>
                <w:b/>
                <w:bCs/>
                <w:sz w:val="24"/>
                <w:szCs w:val="24"/>
              </w:rPr>
              <w:t>6.</w:t>
            </w:r>
            <w:r w:rsidRPr="009151DE">
              <w:rPr>
                <w:rFonts w:ascii="Times New Roman" w:hAnsi="Times New Roman"/>
                <w:b/>
                <w:sz w:val="24"/>
                <w:szCs w:val="24"/>
              </w:rPr>
              <w:t xml:space="preserve"> Клеточная теория строения. Жизненный цикл клетки. Митоз</w:t>
            </w:r>
          </w:p>
        </w:tc>
        <w:tc>
          <w:tcPr>
            <w:tcW w:w="10631" w:type="dxa"/>
          </w:tcPr>
          <w:p w14:paraId="2C4EAD38" w14:textId="77777777" w:rsidR="009151DE" w:rsidRPr="009151DE" w:rsidRDefault="009151DE" w:rsidP="009151DE">
            <w:pPr>
              <w:spacing w:after="0" w:line="240" w:lineRule="auto"/>
              <w:rPr>
                <w:rFonts w:ascii="Times New Roman" w:hAnsi="Times New Roman"/>
                <w:b/>
                <w:bCs/>
                <w:sz w:val="24"/>
                <w:szCs w:val="24"/>
              </w:rPr>
            </w:pPr>
            <w:r w:rsidRPr="009151DE">
              <w:rPr>
                <w:rFonts w:ascii="Times New Roman" w:hAnsi="Times New Roman"/>
                <w:b/>
                <w:bCs/>
                <w:sz w:val="24"/>
                <w:szCs w:val="24"/>
              </w:rPr>
              <w:t>Основное содержание</w:t>
            </w:r>
          </w:p>
        </w:tc>
        <w:tc>
          <w:tcPr>
            <w:tcW w:w="993" w:type="dxa"/>
            <w:vMerge w:val="restart"/>
          </w:tcPr>
          <w:p w14:paraId="61581323" w14:textId="77777777"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1,5</w:t>
            </w:r>
          </w:p>
        </w:tc>
        <w:tc>
          <w:tcPr>
            <w:tcW w:w="1778" w:type="dxa"/>
            <w:vMerge w:val="restart"/>
            <w:shd w:val="clear" w:color="auto" w:fill="auto"/>
            <w:vAlign w:val="center"/>
          </w:tcPr>
          <w:p w14:paraId="0AE2FEBC" w14:textId="77777777" w:rsidR="009151DE" w:rsidRPr="009151DE" w:rsidRDefault="009151DE"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9151DE" w:rsidRPr="009151DE" w14:paraId="4E831B6A" w14:textId="77777777" w:rsidTr="00BC44C4">
        <w:tc>
          <w:tcPr>
            <w:tcW w:w="1951" w:type="dxa"/>
            <w:vMerge/>
          </w:tcPr>
          <w:p w14:paraId="2CA67C92" w14:textId="77777777" w:rsidR="009151DE" w:rsidRPr="009151DE" w:rsidRDefault="009151DE" w:rsidP="009151DE">
            <w:pPr>
              <w:spacing w:after="0" w:line="240" w:lineRule="auto"/>
              <w:rPr>
                <w:rFonts w:ascii="Times New Roman" w:hAnsi="Times New Roman"/>
                <w:b/>
                <w:bCs/>
                <w:iCs/>
                <w:sz w:val="24"/>
                <w:szCs w:val="24"/>
              </w:rPr>
            </w:pPr>
          </w:p>
        </w:tc>
        <w:tc>
          <w:tcPr>
            <w:tcW w:w="10631" w:type="dxa"/>
          </w:tcPr>
          <w:p w14:paraId="0A05B726" w14:textId="77777777" w:rsidR="009151DE" w:rsidRPr="009151DE" w:rsidRDefault="009151DE" w:rsidP="009151DE">
            <w:pPr>
              <w:spacing w:after="0" w:line="240" w:lineRule="auto"/>
              <w:rPr>
                <w:rFonts w:ascii="Times New Roman" w:hAnsi="Times New Roman"/>
                <w:b/>
                <w:bCs/>
                <w:sz w:val="24"/>
                <w:szCs w:val="24"/>
              </w:rPr>
            </w:pPr>
            <w:r w:rsidRPr="009151DE">
              <w:rPr>
                <w:rFonts w:ascii="Times New Roman" w:hAnsi="Times New Roman"/>
                <w:b/>
                <w:bCs/>
                <w:sz w:val="24"/>
                <w:szCs w:val="24"/>
              </w:rPr>
              <w:t>Теоретическое содержание:</w:t>
            </w:r>
          </w:p>
        </w:tc>
        <w:tc>
          <w:tcPr>
            <w:tcW w:w="993" w:type="dxa"/>
            <w:vMerge/>
          </w:tcPr>
          <w:p w14:paraId="184FD292" w14:textId="77777777" w:rsidR="009151DE" w:rsidRPr="009151DE" w:rsidRDefault="009151DE" w:rsidP="009151DE">
            <w:pPr>
              <w:spacing w:after="0" w:line="240" w:lineRule="auto"/>
              <w:jc w:val="center"/>
              <w:rPr>
                <w:rFonts w:ascii="Times New Roman" w:eastAsia="Arial" w:hAnsi="Times New Roman"/>
                <w:sz w:val="24"/>
                <w:szCs w:val="24"/>
              </w:rPr>
            </w:pPr>
          </w:p>
        </w:tc>
        <w:tc>
          <w:tcPr>
            <w:tcW w:w="1778" w:type="dxa"/>
            <w:vMerge/>
            <w:shd w:val="clear" w:color="auto" w:fill="auto"/>
            <w:vAlign w:val="center"/>
          </w:tcPr>
          <w:p w14:paraId="494DF37F"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14:paraId="027F2E8A" w14:textId="77777777" w:rsidTr="00BC44C4">
        <w:tc>
          <w:tcPr>
            <w:tcW w:w="1951" w:type="dxa"/>
            <w:vMerge/>
          </w:tcPr>
          <w:p w14:paraId="16BF87E7" w14:textId="77777777" w:rsidR="009151DE" w:rsidRPr="009151DE" w:rsidRDefault="009151DE" w:rsidP="009151DE">
            <w:pPr>
              <w:spacing w:after="0" w:line="240" w:lineRule="auto"/>
              <w:rPr>
                <w:rFonts w:ascii="Times New Roman" w:hAnsi="Times New Roman"/>
                <w:bCs/>
                <w:iCs/>
                <w:sz w:val="24"/>
                <w:szCs w:val="24"/>
              </w:rPr>
            </w:pPr>
          </w:p>
        </w:tc>
        <w:tc>
          <w:tcPr>
            <w:tcW w:w="10631" w:type="dxa"/>
          </w:tcPr>
          <w:p w14:paraId="4CCD6CF4" w14:textId="77777777" w:rsidR="009151DE" w:rsidRPr="009151DE" w:rsidRDefault="009151DE" w:rsidP="009151DE">
            <w:pPr>
              <w:spacing w:after="0" w:line="240" w:lineRule="auto"/>
              <w:rPr>
                <w:rFonts w:ascii="Times New Roman" w:hAnsi="Times New Roman"/>
                <w:bCs/>
                <w:sz w:val="24"/>
                <w:szCs w:val="24"/>
              </w:rPr>
            </w:pPr>
            <w:r w:rsidRPr="009151DE">
              <w:rPr>
                <w:rFonts w:ascii="Times New Roman" w:hAnsi="Times New Roman"/>
                <w:sz w:val="24"/>
                <w:szCs w:val="24"/>
              </w:rPr>
              <w:t>Краткая история изучения клетки. Клеточная теория.</w:t>
            </w:r>
            <w:r w:rsidRPr="009151DE">
              <w:rPr>
                <w:rFonts w:ascii="Times New Roman" w:hAnsi="Times New Roman"/>
                <w:color w:val="000000"/>
                <w:sz w:val="24"/>
                <w:szCs w:val="24"/>
              </w:rPr>
              <w:t xml:space="preserve"> Клеточный цикл клетки.</w:t>
            </w:r>
            <w:r w:rsidRPr="009151DE">
              <w:rPr>
                <w:rFonts w:ascii="Times New Roman" w:hAnsi="Times New Roman"/>
                <w:sz w:val="24"/>
                <w:szCs w:val="24"/>
              </w:rPr>
              <w:t xml:space="preserve"> Соматические и половые клетки. Митоз и амитоз. Митотический цикл. Фазы митоза. Биологический смысл митоза.</w:t>
            </w:r>
          </w:p>
        </w:tc>
        <w:tc>
          <w:tcPr>
            <w:tcW w:w="993" w:type="dxa"/>
            <w:vMerge/>
          </w:tcPr>
          <w:p w14:paraId="7FD9A3C7" w14:textId="77777777" w:rsidR="009151DE" w:rsidRPr="009151DE" w:rsidRDefault="009151DE" w:rsidP="009151DE">
            <w:pPr>
              <w:spacing w:after="0" w:line="240" w:lineRule="auto"/>
              <w:jc w:val="center"/>
              <w:rPr>
                <w:rFonts w:ascii="Times New Roman" w:eastAsia="Arial" w:hAnsi="Times New Roman"/>
                <w:sz w:val="24"/>
                <w:szCs w:val="24"/>
              </w:rPr>
            </w:pPr>
          </w:p>
        </w:tc>
        <w:tc>
          <w:tcPr>
            <w:tcW w:w="1778" w:type="dxa"/>
            <w:vMerge/>
            <w:shd w:val="clear" w:color="auto" w:fill="auto"/>
            <w:vAlign w:val="center"/>
          </w:tcPr>
          <w:p w14:paraId="5B6D1303"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14:paraId="32B3FB83" w14:textId="77777777" w:rsidTr="00BC44C4">
        <w:tc>
          <w:tcPr>
            <w:tcW w:w="1951" w:type="dxa"/>
            <w:vMerge/>
          </w:tcPr>
          <w:p w14:paraId="64290C71" w14:textId="77777777" w:rsidR="009151DE" w:rsidRPr="009151DE" w:rsidRDefault="009151DE" w:rsidP="009151DE">
            <w:pPr>
              <w:spacing w:after="0" w:line="240" w:lineRule="auto"/>
              <w:rPr>
                <w:rFonts w:ascii="Times New Roman" w:hAnsi="Times New Roman"/>
                <w:bCs/>
                <w:iCs/>
                <w:sz w:val="24"/>
                <w:szCs w:val="24"/>
              </w:rPr>
            </w:pPr>
          </w:p>
        </w:tc>
        <w:tc>
          <w:tcPr>
            <w:tcW w:w="10631" w:type="dxa"/>
          </w:tcPr>
          <w:p w14:paraId="15CF409E" w14:textId="77777777" w:rsidR="009151DE" w:rsidRPr="009151DE" w:rsidRDefault="009151DE" w:rsidP="009151DE">
            <w:pPr>
              <w:spacing w:after="0" w:line="240" w:lineRule="auto"/>
              <w:rPr>
                <w:rFonts w:ascii="Times New Roman" w:hAnsi="Times New Roman"/>
                <w:b/>
                <w:i/>
                <w:sz w:val="24"/>
                <w:szCs w:val="24"/>
              </w:rPr>
            </w:pPr>
            <w:r w:rsidRPr="009151DE">
              <w:rPr>
                <w:rFonts w:ascii="Times New Roman" w:hAnsi="Times New Roman"/>
                <w:b/>
                <w:i/>
                <w:sz w:val="24"/>
                <w:szCs w:val="24"/>
              </w:rPr>
              <w:t>Промежуточный контроль по разделу 1</w:t>
            </w:r>
          </w:p>
        </w:tc>
        <w:tc>
          <w:tcPr>
            <w:tcW w:w="993" w:type="dxa"/>
          </w:tcPr>
          <w:p w14:paraId="4AEEB7A7" w14:textId="77777777"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0,5</w:t>
            </w:r>
          </w:p>
        </w:tc>
        <w:tc>
          <w:tcPr>
            <w:tcW w:w="1778" w:type="dxa"/>
            <w:vMerge/>
            <w:shd w:val="clear" w:color="auto" w:fill="auto"/>
            <w:vAlign w:val="center"/>
          </w:tcPr>
          <w:p w14:paraId="43085BBB"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7935F1" w:rsidRPr="009151DE" w14:paraId="15C5D868" w14:textId="77777777" w:rsidTr="00BC44C4">
        <w:tc>
          <w:tcPr>
            <w:tcW w:w="1951" w:type="dxa"/>
          </w:tcPr>
          <w:p w14:paraId="3DC49D9E" w14:textId="77777777" w:rsidR="007935F1" w:rsidRPr="009151DE" w:rsidRDefault="007935F1" w:rsidP="009151DE">
            <w:pPr>
              <w:spacing w:after="0" w:line="240" w:lineRule="auto"/>
              <w:jc w:val="center"/>
              <w:rPr>
                <w:rFonts w:ascii="Times New Roman" w:eastAsia="Arial" w:hAnsi="Times New Roman"/>
                <w:b/>
                <w:sz w:val="24"/>
                <w:szCs w:val="24"/>
              </w:rPr>
            </w:pPr>
            <w:r w:rsidRPr="009151DE">
              <w:rPr>
                <w:rFonts w:ascii="Times New Roman" w:hAnsi="Times New Roman"/>
                <w:b/>
                <w:sz w:val="24"/>
                <w:szCs w:val="24"/>
              </w:rPr>
              <w:t>РАЗДЕЛ 2</w:t>
            </w:r>
          </w:p>
        </w:tc>
        <w:tc>
          <w:tcPr>
            <w:tcW w:w="10631" w:type="dxa"/>
          </w:tcPr>
          <w:p w14:paraId="3ADF85C0" w14:textId="77777777" w:rsidR="007935F1" w:rsidRPr="009151DE" w:rsidRDefault="007935F1" w:rsidP="009151DE">
            <w:pPr>
              <w:pStyle w:val="a4"/>
              <w:jc w:val="center"/>
              <w:rPr>
                <w:b/>
                <w:i/>
                <w:sz w:val="24"/>
              </w:rPr>
            </w:pPr>
            <w:r w:rsidRPr="009151DE">
              <w:rPr>
                <w:b/>
                <w:bCs/>
                <w:sz w:val="24"/>
              </w:rPr>
              <w:t>Размножение и индивидуальное развитие организмов.</w:t>
            </w:r>
          </w:p>
        </w:tc>
        <w:tc>
          <w:tcPr>
            <w:tcW w:w="993" w:type="dxa"/>
          </w:tcPr>
          <w:p w14:paraId="2C1AD7F0" w14:textId="77777777" w:rsidR="007935F1" w:rsidRPr="009151DE" w:rsidRDefault="007935F1"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6</w:t>
            </w:r>
          </w:p>
        </w:tc>
        <w:tc>
          <w:tcPr>
            <w:tcW w:w="1778" w:type="dxa"/>
            <w:shd w:val="clear" w:color="auto" w:fill="D9D9D9" w:themeFill="background1" w:themeFillShade="D9"/>
            <w:vAlign w:val="center"/>
          </w:tcPr>
          <w:p w14:paraId="1CDAED14" w14:textId="77777777" w:rsidR="007935F1" w:rsidRPr="009151DE" w:rsidRDefault="007935F1" w:rsidP="00BC44C4">
            <w:pPr>
              <w:spacing w:after="0" w:line="240" w:lineRule="auto"/>
              <w:jc w:val="center"/>
              <w:rPr>
                <w:rFonts w:ascii="Times New Roman" w:eastAsia="Arial" w:hAnsi="Times New Roman"/>
                <w:b/>
                <w:sz w:val="24"/>
                <w:szCs w:val="24"/>
              </w:rPr>
            </w:pPr>
          </w:p>
        </w:tc>
      </w:tr>
      <w:tr w:rsidR="009151DE" w:rsidRPr="009151DE" w14:paraId="4BC226F6" w14:textId="77777777" w:rsidTr="00BC44C4">
        <w:tc>
          <w:tcPr>
            <w:tcW w:w="1951" w:type="dxa"/>
            <w:vMerge w:val="restart"/>
          </w:tcPr>
          <w:p w14:paraId="620BD3D6" w14:textId="77777777" w:rsidR="009151DE" w:rsidRPr="009151DE" w:rsidRDefault="009151DE" w:rsidP="009151DE">
            <w:pPr>
              <w:spacing w:after="0" w:line="240" w:lineRule="auto"/>
              <w:rPr>
                <w:rFonts w:ascii="Times New Roman" w:eastAsia="Arial" w:hAnsi="Times New Roman"/>
                <w:b/>
                <w:sz w:val="24"/>
                <w:szCs w:val="24"/>
              </w:rPr>
            </w:pPr>
            <w:r w:rsidRPr="009151DE">
              <w:rPr>
                <w:rFonts w:ascii="Times New Roman" w:hAnsi="Times New Roman"/>
                <w:b/>
                <w:bCs/>
                <w:iCs/>
                <w:sz w:val="24"/>
                <w:szCs w:val="24"/>
              </w:rPr>
              <w:t>Тема 2.</w:t>
            </w:r>
            <w:r w:rsidRPr="009151DE">
              <w:rPr>
                <w:rFonts w:ascii="Times New Roman" w:hAnsi="Times New Roman"/>
                <w:b/>
                <w:bCs/>
                <w:sz w:val="24"/>
                <w:szCs w:val="24"/>
              </w:rPr>
              <w:t>1. Формы размножения организмов.</w:t>
            </w:r>
            <w:r w:rsidRPr="009151DE">
              <w:rPr>
                <w:rFonts w:ascii="Times New Roman" w:hAnsi="Times New Roman"/>
                <w:b/>
                <w:color w:val="000000"/>
                <w:sz w:val="24"/>
                <w:szCs w:val="24"/>
              </w:rPr>
              <w:t xml:space="preserve"> Мейоз. Гаметогенез. Оплодотворение</w:t>
            </w:r>
          </w:p>
        </w:tc>
        <w:tc>
          <w:tcPr>
            <w:tcW w:w="10631" w:type="dxa"/>
          </w:tcPr>
          <w:p w14:paraId="7ACAB293" w14:textId="77777777" w:rsidR="009151DE" w:rsidRPr="009151DE" w:rsidRDefault="009151DE" w:rsidP="009151DE">
            <w:pPr>
              <w:pStyle w:val="a4"/>
              <w:rPr>
                <w:b/>
                <w:i/>
                <w:sz w:val="24"/>
              </w:rPr>
            </w:pPr>
            <w:r w:rsidRPr="009151DE">
              <w:rPr>
                <w:b/>
                <w:bCs/>
                <w:sz w:val="24"/>
              </w:rPr>
              <w:t>Основное содержание</w:t>
            </w:r>
          </w:p>
        </w:tc>
        <w:tc>
          <w:tcPr>
            <w:tcW w:w="993" w:type="dxa"/>
          </w:tcPr>
          <w:p w14:paraId="4D319894" w14:textId="77777777"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02B74441" w14:textId="77777777" w:rsidR="009151DE" w:rsidRPr="009151DE" w:rsidRDefault="009151DE"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9151DE" w:rsidRPr="009151DE" w14:paraId="14BE501A" w14:textId="77777777" w:rsidTr="00BC44C4">
        <w:tc>
          <w:tcPr>
            <w:tcW w:w="1951" w:type="dxa"/>
            <w:vMerge/>
          </w:tcPr>
          <w:p w14:paraId="725D91CB" w14:textId="77777777" w:rsidR="009151DE" w:rsidRPr="009151DE" w:rsidRDefault="009151DE" w:rsidP="009151DE">
            <w:pPr>
              <w:spacing w:after="0" w:line="240" w:lineRule="auto"/>
              <w:rPr>
                <w:rFonts w:ascii="Times New Roman" w:hAnsi="Times New Roman"/>
                <w:b/>
                <w:bCs/>
                <w:iCs/>
                <w:sz w:val="24"/>
                <w:szCs w:val="24"/>
              </w:rPr>
            </w:pPr>
          </w:p>
        </w:tc>
        <w:tc>
          <w:tcPr>
            <w:tcW w:w="10631" w:type="dxa"/>
          </w:tcPr>
          <w:p w14:paraId="0AAF1535" w14:textId="77777777" w:rsidR="009151DE" w:rsidRPr="009151DE" w:rsidRDefault="009151DE" w:rsidP="009151DE">
            <w:pPr>
              <w:pStyle w:val="a4"/>
              <w:rPr>
                <w:b/>
                <w:i/>
                <w:sz w:val="24"/>
              </w:rPr>
            </w:pPr>
            <w:r w:rsidRPr="009151DE">
              <w:rPr>
                <w:b/>
                <w:bCs/>
                <w:sz w:val="24"/>
              </w:rPr>
              <w:t>Теоретическое содержание:</w:t>
            </w:r>
          </w:p>
        </w:tc>
        <w:tc>
          <w:tcPr>
            <w:tcW w:w="993" w:type="dxa"/>
          </w:tcPr>
          <w:p w14:paraId="79CD3A7D" w14:textId="77777777"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ign w:val="center"/>
          </w:tcPr>
          <w:p w14:paraId="5149BC01"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14:paraId="059C4849" w14:textId="77777777" w:rsidTr="00BC44C4">
        <w:tc>
          <w:tcPr>
            <w:tcW w:w="1951" w:type="dxa"/>
            <w:vMerge/>
          </w:tcPr>
          <w:p w14:paraId="6413B1D6" w14:textId="77777777" w:rsidR="009151DE" w:rsidRPr="009151DE" w:rsidRDefault="009151DE" w:rsidP="009151DE">
            <w:pPr>
              <w:spacing w:after="0" w:line="240" w:lineRule="auto"/>
              <w:rPr>
                <w:rFonts w:ascii="Times New Roman" w:eastAsia="Arial" w:hAnsi="Times New Roman"/>
                <w:b/>
                <w:sz w:val="24"/>
                <w:szCs w:val="24"/>
              </w:rPr>
            </w:pPr>
          </w:p>
        </w:tc>
        <w:tc>
          <w:tcPr>
            <w:tcW w:w="10631" w:type="dxa"/>
          </w:tcPr>
          <w:p w14:paraId="629A4804" w14:textId="77777777" w:rsidR="009151DE" w:rsidRPr="00670361" w:rsidRDefault="009151DE" w:rsidP="00670361">
            <w:pPr>
              <w:spacing w:after="0" w:line="240" w:lineRule="auto"/>
              <w:jc w:val="both"/>
              <w:rPr>
                <w:rFonts w:ascii="Times New Roman" w:hAnsi="Times New Roman"/>
                <w:b/>
                <w:i/>
              </w:rPr>
            </w:pPr>
            <w:r w:rsidRPr="00670361">
              <w:rPr>
                <w:rFonts w:ascii="Times New Roman" w:hAnsi="Times New Roman"/>
                <w:sz w:val="24"/>
                <w:szCs w:val="24"/>
              </w:rPr>
              <w:t xml:space="preserve">Типы бесполого и полового размножения. Бесполое и половое размножение. Виды бесполого размножения: простое деление надвое, почкование, размножение спорами, вегетативное размножение, фрагментация, клонирование. Половое размножение. Партеногенез. Строение половых клеток. Мейоз. Биологический смысл мейоза. Гаметогенез: </w:t>
            </w:r>
            <w:proofErr w:type="spellStart"/>
            <w:r w:rsidRPr="00670361">
              <w:rPr>
                <w:rFonts w:ascii="Times New Roman" w:hAnsi="Times New Roman"/>
                <w:sz w:val="24"/>
                <w:szCs w:val="24"/>
              </w:rPr>
              <w:t>спермато</w:t>
            </w:r>
            <w:proofErr w:type="spellEnd"/>
            <w:r w:rsidRPr="00670361">
              <w:rPr>
                <w:rFonts w:ascii="Times New Roman" w:hAnsi="Times New Roman"/>
                <w:sz w:val="24"/>
                <w:szCs w:val="24"/>
              </w:rPr>
              <w:t>- и оогенез. Оплодотворение.</w:t>
            </w:r>
          </w:p>
        </w:tc>
        <w:tc>
          <w:tcPr>
            <w:tcW w:w="993" w:type="dxa"/>
          </w:tcPr>
          <w:p w14:paraId="53C9A329" w14:textId="77777777" w:rsidR="009151DE" w:rsidRPr="009151DE" w:rsidRDefault="009151DE" w:rsidP="009151DE">
            <w:pPr>
              <w:spacing w:after="0" w:line="240" w:lineRule="auto"/>
              <w:jc w:val="center"/>
              <w:rPr>
                <w:rFonts w:ascii="Times New Roman" w:eastAsia="Arial" w:hAnsi="Times New Roman"/>
                <w:sz w:val="24"/>
                <w:szCs w:val="24"/>
              </w:rPr>
            </w:pPr>
          </w:p>
        </w:tc>
        <w:tc>
          <w:tcPr>
            <w:tcW w:w="1778" w:type="dxa"/>
            <w:vMerge/>
            <w:vAlign w:val="center"/>
          </w:tcPr>
          <w:p w14:paraId="79853056"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14:paraId="6F988B17" w14:textId="77777777" w:rsidTr="00BC44C4">
        <w:tc>
          <w:tcPr>
            <w:tcW w:w="1951" w:type="dxa"/>
            <w:vMerge w:val="restart"/>
          </w:tcPr>
          <w:p w14:paraId="578DC181" w14:textId="77777777" w:rsidR="009151DE" w:rsidRPr="009151DE" w:rsidRDefault="009151DE" w:rsidP="009151DE">
            <w:pPr>
              <w:spacing w:after="0" w:line="240" w:lineRule="auto"/>
              <w:rPr>
                <w:rFonts w:ascii="Times New Roman" w:eastAsia="Arial" w:hAnsi="Times New Roman"/>
                <w:b/>
                <w:sz w:val="24"/>
                <w:szCs w:val="24"/>
              </w:rPr>
            </w:pPr>
            <w:r w:rsidRPr="009151DE">
              <w:rPr>
                <w:rFonts w:ascii="Times New Roman" w:hAnsi="Times New Roman"/>
                <w:b/>
                <w:bCs/>
                <w:iCs/>
                <w:sz w:val="24"/>
                <w:szCs w:val="24"/>
              </w:rPr>
              <w:t xml:space="preserve">Тема 2.2. </w:t>
            </w:r>
            <w:r w:rsidRPr="009151DE">
              <w:rPr>
                <w:rFonts w:ascii="Times New Roman" w:hAnsi="Times New Roman"/>
                <w:b/>
                <w:bCs/>
                <w:sz w:val="24"/>
                <w:szCs w:val="24"/>
              </w:rPr>
              <w:t>Эмбриональное развитие.</w:t>
            </w:r>
          </w:p>
        </w:tc>
        <w:tc>
          <w:tcPr>
            <w:tcW w:w="10631" w:type="dxa"/>
          </w:tcPr>
          <w:p w14:paraId="74455969" w14:textId="77777777" w:rsidR="009151DE" w:rsidRPr="00670361" w:rsidRDefault="009151DE" w:rsidP="009151DE">
            <w:pPr>
              <w:pStyle w:val="a4"/>
              <w:rPr>
                <w:b/>
                <w:i/>
                <w:sz w:val="24"/>
              </w:rPr>
            </w:pPr>
            <w:r w:rsidRPr="00670361">
              <w:rPr>
                <w:b/>
                <w:bCs/>
                <w:sz w:val="24"/>
              </w:rPr>
              <w:t>Основное содержание</w:t>
            </w:r>
          </w:p>
        </w:tc>
        <w:tc>
          <w:tcPr>
            <w:tcW w:w="993" w:type="dxa"/>
          </w:tcPr>
          <w:p w14:paraId="23841266" w14:textId="77777777"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1CC29345" w14:textId="77777777" w:rsidR="009151DE" w:rsidRPr="009151DE" w:rsidRDefault="009151DE"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9151DE" w:rsidRPr="009151DE" w14:paraId="0BDC95FE" w14:textId="77777777" w:rsidTr="00BC44C4">
        <w:tc>
          <w:tcPr>
            <w:tcW w:w="1951" w:type="dxa"/>
            <w:vMerge/>
          </w:tcPr>
          <w:p w14:paraId="4A1CE711" w14:textId="77777777" w:rsidR="009151DE" w:rsidRPr="009151DE" w:rsidRDefault="009151DE" w:rsidP="009151DE">
            <w:pPr>
              <w:spacing w:after="0" w:line="240" w:lineRule="auto"/>
              <w:rPr>
                <w:rFonts w:ascii="Times New Roman" w:hAnsi="Times New Roman"/>
                <w:b/>
                <w:bCs/>
                <w:iCs/>
                <w:sz w:val="24"/>
                <w:szCs w:val="24"/>
              </w:rPr>
            </w:pPr>
          </w:p>
        </w:tc>
        <w:tc>
          <w:tcPr>
            <w:tcW w:w="10631" w:type="dxa"/>
          </w:tcPr>
          <w:p w14:paraId="51D95ECD" w14:textId="77777777" w:rsidR="009151DE" w:rsidRPr="009151DE" w:rsidRDefault="009151DE" w:rsidP="009151DE">
            <w:pPr>
              <w:pStyle w:val="a4"/>
              <w:rPr>
                <w:b/>
                <w:i/>
                <w:sz w:val="24"/>
              </w:rPr>
            </w:pPr>
            <w:r w:rsidRPr="009151DE">
              <w:rPr>
                <w:b/>
                <w:bCs/>
                <w:sz w:val="24"/>
              </w:rPr>
              <w:t>Теоретическое содержание:</w:t>
            </w:r>
          </w:p>
        </w:tc>
        <w:tc>
          <w:tcPr>
            <w:tcW w:w="993" w:type="dxa"/>
          </w:tcPr>
          <w:p w14:paraId="1B16C055" w14:textId="77777777"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ign w:val="center"/>
          </w:tcPr>
          <w:p w14:paraId="52DD38E5"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14:paraId="6D3B42BD" w14:textId="77777777" w:rsidTr="00BC44C4">
        <w:tc>
          <w:tcPr>
            <w:tcW w:w="1951" w:type="dxa"/>
            <w:vMerge/>
          </w:tcPr>
          <w:p w14:paraId="2872DADC" w14:textId="77777777" w:rsidR="009151DE" w:rsidRPr="009151DE" w:rsidRDefault="009151DE" w:rsidP="009151DE">
            <w:pPr>
              <w:spacing w:after="0" w:line="240" w:lineRule="auto"/>
              <w:rPr>
                <w:rFonts w:ascii="Times New Roman" w:eastAsia="Arial" w:hAnsi="Times New Roman"/>
                <w:b/>
                <w:sz w:val="24"/>
                <w:szCs w:val="24"/>
              </w:rPr>
            </w:pPr>
          </w:p>
        </w:tc>
        <w:tc>
          <w:tcPr>
            <w:tcW w:w="10631" w:type="dxa"/>
          </w:tcPr>
          <w:p w14:paraId="5942FC7E" w14:textId="77777777" w:rsidR="009151DE" w:rsidRPr="009151DE" w:rsidRDefault="009151DE" w:rsidP="009151DE">
            <w:pPr>
              <w:pStyle w:val="a4"/>
              <w:jc w:val="both"/>
              <w:rPr>
                <w:b/>
                <w:i/>
                <w:sz w:val="24"/>
              </w:rPr>
            </w:pPr>
            <w:r w:rsidRPr="009151DE">
              <w:rPr>
                <w:sz w:val="24"/>
              </w:rPr>
              <w:t>Понятия онтогенеза. Краткие исторические сведения. Эмбриогенез</w:t>
            </w:r>
            <w:r w:rsidR="00623158">
              <w:rPr>
                <w:sz w:val="24"/>
              </w:rPr>
              <w:t xml:space="preserve"> </w:t>
            </w:r>
            <w:r w:rsidRPr="009151DE">
              <w:rPr>
                <w:w w:val="85"/>
                <w:sz w:val="24"/>
              </w:rPr>
              <w:t>(на</w:t>
            </w:r>
            <w:r w:rsidRPr="009151DE">
              <w:rPr>
                <w:spacing w:val="24"/>
                <w:w w:val="85"/>
                <w:sz w:val="24"/>
              </w:rPr>
              <w:t xml:space="preserve"> </w:t>
            </w:r>
            <w:r w:rsidRPr="009151DE">
              <w:rPr>
                <w:w w:val="85"/>
                <w:sz w:val="24"/>
              </w:rPr>
              <w:t>примере</w:t>
            </w:r>
            <w:r w:rsidRPr="009151DE">
              <w:rPr>
                <w:spacing w:val="27"/>
                <w:w w:val="85"/>
                <w:sz w:val="24"/>
              </w:rPr>
              <w:t xml:space="preserve"> </w:t>
            </w:r>
            <w:r w:rsidRPr="009151DE">
              <w:rPr>
                <w:w w:val="85"/>
                <w:sz w:val="24"/>
              </w:rPr>
              <w:t>ланцетника</w:t>
            </w:r>
            <w:proofErr w:type="gramStart"/>
            <w:r w:rsidRPr="009151DE">
              <w:rPr>
                <w:w w:val="85"/>
                <w:sz w:val="24"/>
              </w:rPr>
              <w:t>).</w:t>
            </w:r>
            <w:r w:rsidRPr="009151DE">
              <w:rPr>
                <w:sz w:val="24"/>
              </w:rPr>
              <w:t>.</w:t>
            </w:r>
            <w:proofErr w:type="gramEnd"/>
            <w:r w:rsidRPr="009151DE">
              <w:rPr>
                <w:color w:val="000000"/>
                <w:sz w:val="24"/>
              </w:rPr>
              <w:t xml:space="preserve"> Стадии эмбриогенеза. </w:t>
            </w:r>
            <w:r w:rsidRPr="009151DE">
              <w:rPr>
                <w:sz w:val="24"/>
              </w:rPr>
              <w:t>Влияние внешних факторов на развитие зародыша. Репродуктивное здоровье.</w:t>
            </w:r>
          </w:p>
        </w:tc>
        <w:tc>
          <w:tcPr>
            <w:tcW w:w="993" w:type="dxa"/>
          </w:tcPr>
          <w:p w14:paraId="79DD4E0E" w14:textId="77777777" w:rsidR="009151DE" w:rsidRPr="009151DE" w:rsidRDefault="009151DE" w:rsidP="009151DE">
            <w:pPr>
              <w:spacing w:after="0" w:line="240" w:lineRule="auto"/>
              <w:jc w:val="center"/>
              <w:rPr>
                <w:rFonts w:ascii="Times New Roman" w:eastAsia="Arial" w:hAnsi="Times New Roman"/>
                <w:sz w:val="24"/>
                <w:szCs w:val="24"/>
              </w:rPr>
            </w:pPr>
          </w:p>
        </w:tc>
        <w:tc>
          <w:tcPr>
            <w:tcW w:w="1778" w:type="dxa"/>
            <w:vMerge/>
            <w:vAlign w:val="center"/>
          </w:tcPr>
          <w:p w14:paraId="3A085896"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14:paraId="538D3814" w14:textId="77777777" w:rsidTr="00BC44C4">
        <w:tc>
          <w:tcPr>
            <w:tcW w:w="1951" w:type="dxa"/>
            <w:vMerge w:val="restart"/>
          </w:tcPr>
          <w:p w14:paraId="157C3B1B" w14:textId="77777777" w:rsidR="009151DE" w:rsidRPr="009151DE" w:rsidRDefault="009151DE" w:rsidP="009151DE">
            <w:pPr>
              <w:spacing w:after="0" w:line="240" w:lineRule="auto"/>
              <w:rPr>
                <w:rFonts w:ascii="Times New Roman" w:eastAsia="Arial" w:hAnsi="Times New Roman"/>
                <w:b/>
                <w:sz w:val="24"/>
                <w:szCs w:val="24"/>
              </w:rPr>
            </w:pPr>
            <w:r w:rsidRPr="009151DE">
              <w:rPr>
                <w:rFonts w:ascii="Times New Roman" w:hAnsi="Times New Roman"/>
                <w:b/>
                <w:bCs/>
                <w:iCs/>
                <w:sz w:val="24"/>
                <w:szCs w:val="24"/>
              </w:rPr>
              <w:t>Тема 2.3.</w:t>
            </w:r>
            <w:r w:rsidRPr="009151DE">
              <w:rPr>
                <w:rFonts w:ascii="Times New Roman" w:hAnsi="Times New Roman"/>
                <w:b/>
                <w:bCs/>
                <w:sz w:val="24"/>
                <w:szCs w:val="24"/>
              </w:rPr>
              <w:t xml:space="preserve"> Постэмбриональное развитие.</w:t>
            </w:r>
          </w:p>
        </w:tc>
        <w:tc>
          <w:tcPr>
            <w:tcW w:w="10631" w:type="dxa"/>
          </w:tcPr>
          <w:p w14:paraId="59F44AC1" w14:textId="77777777" w:rsidR="009151DE" w:rsidRPr="009151DE" w:rsidRDefault="009151DE" w:rsidP="009151DE">
            <w:pPr>
              <w:pStyle w:val="a4"/>
              <w:rPr>
                <w:b/>
                <w:i/>
                <w:sz w:val="24"/>
              </w:rPr>
            </w:pPr>
            <w:r w:rsidRPr="009151DE">
              <w:rPr>
                <w:b/>
                <w:bCs/>
                <w:sz w:val="24"/>
              </w:rPr>
              <w:t>Основное содержание</w:t>
            </w:r>
          </w:p>
        </w:tc>
        <w:tc>
          <w:tcPr>
            <w:tcW w:w="993" w:type="dxa"/>
          </w:tcPr>
          <w:p w14:paraId="0BE4C70D" w14:textId="77777777"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62B4F7A4" w14:textId="77777777" w:rsidR="009151DE" w:rsidRPr="009151DE" w:rsidRDefault="009151DE"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9151DE" w:rsidRPr="009151DE" w14:paraId="7C7F4728" w14:textId="77777777" w:rsidTr="00BC44C4">
        <w:tc>
          <w:tcPr>
            <w:tcW w:w="1951" w:type="dxa"/>
            <w:vMerge/>
          </w:tcPr>
          <w:p w14:paraId="6BAD2783" w14:textId="77777777" w:rsidR="009151DE" w:rsidRPr="009151DE" w:rsidRDefault="009151DE" w:rsidP="009151DE">
            <w:pPr>
              <w:spacing w:after="0" w:line="240" w:lineRule="auto"/>
              <w:rPr>
                <w:rFonts w:ascii="Times New Roman" w:hAnsi="Times New Roman"/>
                <w:b/>
                <w:bCs/>
                <w:iCs/>
                <w:sz w:val="24"/>
                <w:szCs w:val="24"/>
              </w:rPr>
            </w:pPr>
          </w:p>
        </w:tc>
        <w:tc>
          <w:tcPr>
            <w:tcW w:w="10631" w:type="dxa"/>
          </w:tcPr>
          <w:p w14:paraId="6CD1BB08" w14:textId="77777777" w:rsidR="009151DE" w:rsidRPr="009151DE" w:rsidRDefault="009151DE" w:rsidP="009151DE">
            <w:pPr>
              <w:pStyle w:val="a4"/>
              <w:rPr>
                <w:b/>
                <w:i/>
                <w:sz w:val="24"/>
              </w:rPr>
            </w:pPr>
            <w:r w:rsidRPr="009151DE">
              <w:rPr>
                <w:b/>
                <w:bCs/>
                <w:sz w:val="24"/>
              </w:rPr>
              <w:t>Теоретическое содержание:</w:t>
            </w:r>
          </w:p>
        </w:tc>
        <w:tc>
          <w:tcPr>
            <w:tcW w:w="993" w:type="dxa"/>
          </w:tcPr>
          <w:p w14:paraId="45011838" w14:textId="77777777"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1,5</w:t>
            </w:r>
          </w:p>
        </w:tc>
        <w:tc>
          <w:tcPr>
            <w:tcW w:w="1778" w:type="dxa"/>
            <w:vMerge/>
            <w:vAlign w:val="center"/>
          </w:tcPr>
          <w:p w14:paraId="560AEEFD"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14:paraId="30DA8436" w14:textId="77777777" w:rsidTr="00BC44C4">
        <w:tc>
          <w:tcPr>
            <w:tcW w:w="1951" w:type="dxa"/>
            <w:vMerge/>
          </w:tcPr>
          <w:p w14:paraId="39D9D546" w14:textId="77777777" w:rsidR="009151DE" w:rsidRPr="009151DE" w:rsidRDefault="009151DE" w:rsidP="009151DE">
            <w:pPr>
              <w:spacing w:after="0" w:line="240" w:lineRule="auto"/>
              <w:rPr>
                <w:rFonts w:ascii="Times New Roman" w:eastAsia="Arial" w:hAnsi="Times New Roman"/>
                <w:b/>
                <w:sz w:val="24"/>
                <w:szCs w:val="24"/>
              </w:rPr>
            </w:pPr>
          </w:p>
        </w:tc>
        <w:tc>
          <w:tcPr>
            <w:tcW w:w="10631" w:type="dxa"/>
          </w:tcPr>
          <w:p w14:paraId="74D7AF20" w14:textId="77777777" w:rsidR="009151DE" w:rsidRPr="009151DE" w:rsidRDefault="009151DE" w:rsidP="009151DE">
            <w:pPr>
              <w:pStyle w:val="a4"/>
              <w:jc w:val="both"/>
              <w:rPr>
                <w:b/>
                <w:i/>
                <w:sz w:val="24"/>
              </w:rPr>
            </w:pPr>
            <w:r w:rsidRPr="009151DE">
              <w:rPr>
                <w:sz w:val="24"/>
              </w:rPr>
              <w:t>Периоды постэмбриональное развитие. Прямое развитие. Непрямое развитие (с превращением). Приспособительное значение развития с метаморфозом.</w:t>
            </w:r>
            <w:r w:rsidRPr="009151DE">
              <w:rPr>
                <w:bCs/>
                <w:sz w:val="24"/>
              </w:rPr>
              <w:t xml:space="preserve"> </w:t>
            </w:r>
            <w:r w:rsidRPr="009151DE">
              <w:rPr>
                <w:w w:val="85"/>
                <w:sz w:val="24"/>
              </w:rPr>
              <w:t>Периоды</w:t>
            </w:r>
            <w:r w:rsidRPr="009151DE">
              <w:rPr>
                <w:spacing w:val="30"/>
                <w:w w:val="85"/>
                <w:sz w:val="24"/>
              </w:rPr>
              <w:t xml:space="preserve"> </w:t>
            </w:r>
            <w:r w:rsidRPr="009151DE">
              <w:rPr>
                <w:w w:val="85"/>
                <w:sz w:val="24"/>
              </w:rPr>
              <w:t>онтогенеза</w:t>
            </w:r>
            <w:r w:rsidRPr="009151DE">
              <w:rPr>
                <w:spacing w:val="27"/>
                <w:w w:val="85"/>
                <w:sz w:val="24"/>
              </w:rPr>
              <w:t xml:space="preserve"> </w:t>
            </w:r>
            <w:r w:rsidRPr="009151DE">
              <w:rPr>
                <w:w w:val="85"/>
                <w:sz w:val="24"/>
              </w:rPr>
              <w:t>человека.</w:t>
            </w:r>
            <w:r w:rsidRPr="009151DE">
              <w:rPr>
                <w:spacing w:val="30"/>
                <w:w w:val="85"/>
                <w:sz w:val="24"/>
              </w:rPr>
              <w:t xml:space="preserve"> </w:t>
            </w:r>
            <w:r w:rsidRPr="009151DE">
              <w:rPr>
                <w:w w:val="85"/>
                <w:sz w:val="24"/>
              </w:rPr>
              <w:t>Биологическое</w:t>
            </w:r>
            <w:r w:rsidRPr="009151DE">
              <w:rPr>
                <w:spacing w:val="31"/>
                <w:w w:val="85"/>
                <w:sz w:val="24"/>
              </w:rPr>
              <w:t xml:space="preserve"> </w:t>
            </w:r>
            <w:r w:rsidRPr="009151DE">
              <w:rPr>
                <w:w w:val="85"/>
                <w:sz w:val="24"/>
              </w:rPr>
              <w:t>старение</w:t>
            </w:r>
            <w:r w:rsidRPr="009151DE">
              <w:rPr>
                <w:spacing w:val="30"/>
                <w:w w:val="85"/>
                <w:sz w:val="24"/>
              </w:rPr>
              <w:t xml:space="preserve"> </w:t>
            </w:r>
            <w:r w:rsidRPr="009151DE">
              <w:rPr>
                <w:w w:val="85"/>
                <w:sz w:val="24"/>
              </w:rPr>
              <w:t>и</w:t>
            </w:r>
            <w:r w:rsidRPr="009151DE">
              <w:rPr>
                <w:spacing w:val="29"/>
                <w:w w:val="85"/>
                <w:sz w:val="24"/>
              </w:rPr>
              <w:t xml:space="preserve"> </w:t>
            </w:r>
            <w:r w:rsidRPr="009151DE">
              <w:rPr>
                <w:w w:val="85"/>
                <w:sz w:val="24"/>
              </w:rPr>
              <w:t>смерть.</w:t>
            </w:r>
            <w:r w:rsidRPr="009151DE">
              <w:rPr>
                <w:spacing w:val="30"/>
                <w:w w:val="85"/>
                <w:sz w:val="24"/>
              </w:rPr>
              <w:t xml:space="preserve"> </w:t>
            </w:r>
            <w:r w:rsidRPr="009151DE">
              <w:rPr>
                <w:w w:val="85"/>
                <w:sz w:val="24"/>
              </w:rPr>
              <w:t>Геронтология</w:t>
            </w:r>
            <w:r w:rsidRPr="009151DE">
              <w:rPr>
                <w:bCs/>
                <w:sz w:val="24"/>
              </w:rPr>
              <w:t xml:space="preserve"> Последствия влияния никотина, алкоголя, наркотиков, загрязнения среды на развитие человека.</w:t>
            </w:r>
          </w:p>
        </w:tc>
        <w:tc>
          <w:tcPr>
            <w:tcW w:w="993" w:type="dxa"/>
          </w:tcPr>
          <w:p w14:paraId="11665085" w14:textId="77777777" w:rsidR="009151DE" w:rsidRPr="009151DE" w:rsidRDefault="009151DE" w:rsidP="009151DE">
            <w:pPr>
              <w:spacing w:after="0" w:line="240" w:lineRule="auto"/>
              <w:jc w:val="center"/>
              <w:rPr>
                <w:rFonts w:ascii="Times New Roman" w:eastAsia="Arial" w:hAnsi="Times New Roman"/>
                <w:sz w:val="24"/>
                <w:szCs w:val="24"/>
              </w:rPr>
            </w:pPr>
          </w:p>
        </w:tc>
        <w:tc>
          <w:tcPr>
            <w:tcW w:w="1778" w:type="dxa"/>
            <w:vMerge/>
            <w:vAlign w:val="center"/>
          </w:tcPr>
          <w:p w14:paraId="1D2BB564"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14:paraId="3BE75C7C" w14:textId="77777777" w:rsidTr="00BC44C4">
        <w:tc>
          <w:tcPr>
            <w:tcW w:w="1951" w:type="dxa"/>
            <w:vMerge/>
          </w:tcPr>
          <w:p w14:paraId="4A0EDF03" w14:textId="77777777" w:rsidR="009151DE" w:rsidRPr="009151DE" w:rsidRDefault="009151DE" w:rsidP="009151DE">
            <w:pPr>
              <w:spacing w:after="0" w:line="240" w:lineRule="auto"/>
              <w:rPr>
                <w:rFonts w:ascii="Times New Roman" w:eastAsia="Arial" w:hAnsi="Times New Roman"/>
                <w:b/>
                <w:sz w:val="24"/>
                <w:szCs w:val="24"/>
              </w:rPr>
            </w:pPr>
          </w:p>
        </w:tc>
        <w:tc>
          <w:tcPr>
            <w:tcW w:w="10631" w:type="dxa"/>
          </w:tcPr>
          <w:p w14:paraId="378E564C" w14:textId="77777777" w:rsidR="009151DE" w:rsidRPr="009151DE" w:rsidRDefault="009151DE" w:rsidP="009151DE">
            <w:pPr>
              <w:pStyle w:val="a4"/>
              <w:jc w:val="both"/>
              <w:rPr>
                <w:b/>
                <w:i/>
                <w:sz w:val="24"/>
              </w:rPr>
            </w:pPr>
            <w:r w:rsidRPr="009151DE">
              <w:rPr>
                <w:b/>
                <w:i/>
                <w:sz w:val="24"/>
              </w:rPr>
              <w:t>Промежуточный контроль по разделу 2</w:t>
            </w:r>
          </w:p>
        </w:tc>
        <w:tc>
          <w:tcPr>
            <w:tcW w:w="993" w:type="dxa"/>
          </w:tcPr>
          <w:p w14:paraId="6A918423" w14:textId="77777777"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0,5</w:t>
            </w:r>
          </w:p>
        </w:tc>
        <w:tc>
          <w:tcPr>
            <w:tcW w:w="1778" w:type="dxa"/>
            <w:vMerge/>
            <w:vAlign w:val="center"/>
          </w:tcPr>
          <w:p w14:paraId="6B872D72"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0E1160" w:rsidRPr="009151DE" w14:paraId="2B32FD4A" w14:textId="77777777" w:rsidTr="00BC44C4">
        <w:tc>
          <w:tcPr>
            <w:tcW w:w="1951" w:type="dxa"/>
          </w:tcPr>
          <w:p w14:paraId="35D3D471" w14:textId="77777777" w:rsidR="000E1160" w:rsidRPr="009151DE" w:rsidRDefault="000E1160" w:rsidP="009151DE">
            <w:pPr>
              <w:spacing w:after="0" w:line="240" w:lineRule="auto"/>
              <w:jc w:val="center"/>
              <w:rPr>
                <w:rFonts w:ascii="Times New Roman" w:eastAsia="Arial" w:hAnsi="Times New Roman"/>
                <w:b/>
                <w:sz w:val="24"/>
                <w:szCs w:val="24"/>
              </w:rPr>
            </w:pPr>
            <w:r w:rsidRPr="009151DE">
              <w:rPr>
                <w:rFonts w:ascii="Times New Roman" w:hAnsi="Times New Roman"/>
                <w:b/>
                <w:bCs/>
                <w:sz w:val="24"/>
                <w:szCs w:val="24"/>
              </w:rPr>
              <w:t>РАЗДЕЛ 3</w:t>
            </w:r>
          </w:p>
        </w:tc>
        <w:tc>
          <w:tcPr>
            <w:tcW w:w="10631" w:type="dxa"/>
          </w:tcPr>
          <w:p w14:paraId="1A89D343" w14:textId="77777777" w:rsidR="000E1160" w:rsidRPr="009151DE" w:rsidRDefault="000E1160" w:rsidP="009151DE">
            <w:pPr>
              <w:pStyle w:val="a4"/>
              <w:jc w:val="center"/>
              <w:rPr>
                <w:b/>
                <w:i/>
                <w:sz w:val="24"/>
              </w:rPr>
            </w:pPr>
            <w:r w:rsidRPr="009151DE">
              <w:rPr>
                <w:b/>
                <w:bCs/>
                <w:sz w:val="24"/>
              </w:rPr>
              <w:t>Основы генетики и селекции.</w:t>
            </w:r>
          </w:p>
        </w:tc>
        <w:tc>
          <w:tcPr>
            <w:tcW w:w="993" w:type="dxa"/>
          </w:tcPr>
          <w:p w14:paraId="347A6D82" w14:textId="77777777" w:rsidR="000E1160" w:rsidRPr="009151DE" w:rsidRDefault="003E77BD"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8</w:t>
            </w:r>
          </w:p>
        </w:tc>
        <w:tc>
          <w:tcPr>
            <w:tcW w:w="1778" w:type="dxa"/>
            <w:shd w:val="clear" w:color="auto" w:fill="D9D9D9" w:themeFill="background1" w:themeFillShade="D9"/>
            <w:vAlign w:val="center"/>
          </w:tcPr>
          <w:p w14:paraId="57C7E898" w14:textId="77777777" w:rsidR="000E1160" w:rsidRPr="009151DE" w:rsidRDefault="000E1160" w:rsidP="00BC44C4">
            <w:pPr>
              <w:spacing w:after="0" w:line="240" w:lineRule="auto"/>
              <w:jc w:val="center"/>
              <w:rPr>
                <w:rFonts w:ascii="Times New Roman" w:eastAsia="Arial" w:hAnsi="Times New Roman"/>
                <w:b/>
                <w:sz w:val="24"/>
                <w:szCs w:val="24"/>
              </w:rPr>
            </w:pPr>
          </w:p>
        </w:tc>
      </w:tr>
      <w:tr w:rsidR="00BC44C4" w:rsidRPr="009151DE" w14:paraId="19D5A46B" w14:textId="77777777" w:rsidTr="00BC44C4">
        <w:tc>
          <w:tcPr>
            <w:tcW w:w="1951" w:type="dxa"/>
            <w:vMerge w:val="restart"/>
          </w:tcPr>
          <w:p w14:paraId="5E2BD334" w14:textId="77777777" w:rsidR="00BC44C4" w:rsidRPr="009151DE" w:rsidRDefault="00BC44C4" w:rsidP="009151D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iCs/>
                <w:sz w:val="24"/>
                <w:szCs w:val="24"/>
              </w:rPr>
            </w:pPr>
            <w:r w:rsidRPr="009151DE">
              <w:rPr>
                <w:rFonts w:ascii="Times New Roman" w:hAnsi="Times New Roman"/>
                <w:b/>
                <w:bCs/>
                <w:iCs/>
                <w:sz w:val="24"/>
                <w:szCs w:val="24"/>
              </w:rPr>
              <w:t>Тема 3.1.</w:t>
            </w:r>
            <w:r w:rsidRPr="009151DE">
              <w:rPr>
                <w:rFonts w:ascii="Times New Roman" w:hAnsi="Times New Roman"/>
                <w:b/>
                <w:sz w:val="24"/>
                <w:szCs w:val="24"/>
              </w:rPr>
              <w:t xml:space="preserve"> Генетика. </w:t>
            </w:r>
            <w:r w:rsidRPr="009151DE">
              <w:rPr>
                <w:rFonts w:ascii="Times New Roman" w:hAnsi="Times New Roman"/>
                <w:b/>
                <w:color w:val="000000"/>
                <w:sz w:val="24"/>
                <w:szCs w:val="24"/>
                <w:lang w:val="en-US"/>
              </w:rPr>
              <w:t>I</w:t>
            </w:r>
            <w:r w:rsidRPr="009151DE">
              <w:rPr>
                <w:rFonts w:ascii="Times New Roman" w:hAnsi="Times New Roman"/>
                <w:b/>
                <w:color w:val="000000"/>
                <w:sz w:val="24"/>
                <w:szCs w:val="24"/>
              </w:rPr>
              <w:t xml:space="preserve"> и </w:t>
            </w:r>
            <w:r w:rsidRPr="009151DE">
              <w:rPr>
                <w:rFonts w:ascii="Times New Roman" w:hAnsi="Times New Roman"/>
                <w:b/>
                <w:color w:val="000000"/>
                <w:sz w:val="24"/>
                <w:szCs w:val="24"/>
                <w:lang w:val="en-US"/>
              </w:rPr>
              <w:t>II</w:t>
            </w:r>
            <w:r w:rsidRPr="009151DE">
              <w:rPr>
                <w:rFonts w:ascii="Times New Roman" w:hAnsi="Times New Roman"/>
                <w:b/>
                <w:color w:val="000000"/>
                <w:sz w:val="24"/>
                <w:szCs w:val="24"/>
              </w:rPr>
              <w:t xml:space="preserve"> законы Менделя. Анализирующее скрещивание.</w:t>
            </w:r>
          </w:p>
        </w:tc>
        <w:tc>
          <w:tcPr>
            <w:tcW w:w="10631" w:type="dxa"/>
          </w:tcPr>
          <w:p w14:paraId="52524B21" w14:textId="77777777" w:rsidR="00BC44C4" w:rsidRPr="009151DE" w:rsidRDefault="00BC44C4" w:rsidP="009151DE">
            <w:pPr>
              <w:pStyle w:val="a4"/>
              <w:jc w:val="both"/>
              <w:rPr>
                <w:b/>
                <w:color w:val="000000"/>
                <w:sz w:val="24"/>
              </w:rPr>
            </w:pPr>
            <w:r w:rsidRPr="009151DE">
              <w:rPr>
                <w:b/>
                <w:color w:val="000000"/>
                <w:sz w:val="24"/>
              </w:rPr>
              <w:t>Основное содержание</w:t>
            </w:r>
          </w:p>
        </w:tc>
        <w:tc>
          <w:tcPr>
            <w:tcW w:w="993" w:type="dxa"/>
          </w:tcPr>
          <w:p w14:paraId="3A1917A4" w14:textId="77777777" w:rsidR="00BC44C4" w:rsidRPr="009151DE" w:rsidRDefault="00BC44C4"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6FACC292" w14:textId="77777777" w:rsidR="00BC44C4" w:rsidRPr="009151DE" w:rsidRDefault="00BC44C4"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p w14:paraId="51B14CA1" w14:textId="77777777" w:rsidR="00BC44C4" w:rsidRPr="009151DE" w:rsidRDefault="00BC44C4"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ОК4</w:t>
            </w:r>
          </w:p>
        </w:tc>
      </w:tr>
      <w:tr w:rsidR="00BC44C4" w:rsidRPr="009151DE" w14:paraId="4EAEF341" w14:textId="77777777" w:rsidTr="00BC44C4">
        <w:tc>
          <w:tcPr>
            <w:tcW w:w="1951" w:type="dxa"/>
            <w:vMerge/>
          </w:tcPr>
          <w:p w14:paraId="34114DE0" w14:textId="77777777" w:rsidR="00BC44C4" w:rsidRPr="009151DE" w:rsidRDefault="00BC44C4" w:rsidP="009151D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color w:val="000000"/>
                <w:sz w:val="24"/>
                <w:szCs w:val="24"/>
              </w:rPr>
            </w:pPr>
          </w:p>
        </w:tc>
        <w:tc>
          <w:tcPr>
            <w:tcW w:w="10631" w:type="dxa"/>
          </w:tcPr>
          <w:p w14:paraId="16E55C46" w14:textId="77777777" w:rsidR="00BC44C4" w:rsidRPr="009151DE" w:rsidRDefault="00BC44C4" w:rsidP="009151DE">
            <w:pPr>
              <w:pStyle w:val="a4"/>
              <w:jc w:val="both"/>
              <w:rPr>
                <w:b/>
                <w:sz w:val="24"/>
              </w:rPr>
            </w:pPr>
            <w:r w:rsidRPr="009151DE">
              <w:rPr>
                <w:b/>
                <w:sz w:val="24"/>
              </w:rPr>
              <w:t>Теоретическое обучение:</w:t>
            </w:r>
          </w:p>
        </w:tc>
        <w:tc>
          <w:tcPr>
            <w:tcW w:w="993" w:type="dxa"/>
          </w:tcPr>
          <w:p w14:paraId="7811B15C" w14:textId="77777777" w:rsidR="00BC44C4" w:rsidRPr="009151DE" w:rsidRDefault="00BC44C4"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14:paraId="59CDFEA5" w14:textId="77777777" w:rsidR="00BC44C4" w:rsidRPr="009151DE" w:rsidRDefault="00BC44C4" w:rsidP="00BC44C4">
            <w:pPr>
              <w:autoSpaceDE w:val="0"/>
              <w:autoSpaceDN w:val="0"/>
              <w:adjustRightInd w:val="0"/>
              <w:spacing w:after="0" w:line="240" w:lineRule="auto"/>
              <w:jc w:val="center"/>
              <w:rPr>
                <w:rFonts w:ascii="Times New Roman" w:eastAsiaTheme="minorHAnsi" w:hAnsi="Times New Roman"/>
                <w:sz w:val="24"/>
                <w:szCs w:val="24"/>
              </w:rPr>
            </w:pPr>
          </w:p>
        </w:tc>
      </w:tr>
      <w:tr w:rsidR="00BC44C4" w:rsidRPr="009151DE" w14:paraId="12EB4F5B" w14:textId="77777777" w:rsidTr="00BC44C4">
        <w:tc>
          <w:tcPr>
            <w:tcW w:w="1951" w:type="dxa"/>
            <w:vMerge/>
          </w:tcPr>
          <w:p w14:paraId="28B6F35C" w14:textId="77777777" w:rsidR="00BC44C4" w:rsidRPr="009151DE" w:rsidRDefault="00BC44C4" w:rsidP="009151DE">
            <w:pPr>
              <w:spacing w:after="0" w:line="240" w:lineRule="auto"/>
              <w:rPr>
                <w:rFonts w:ascii="Times New Roman" w:eastAsia="Arial" w:hAnsi="Times New Roman"/>
                <w:b/>
                <w:sz w:val="24"/>
                <w:szCs w:val="24"/>
              </w:rPr>
            </w:pPr>
          </w:p>
        </w:tc>
        <w:tc>
          <w:tcPr>
            <w:tcW w:w="10631" w:type="dxa"/>
          </w:tcPr>
          <w:p w14:paraId="0DA2D5BC" w14:textId="77777777" w:rsidR="00BC44C4" w:rsidRPr="009151DE" w:rsidRDefault="00BC44C4" w:rsidP="009151DE">
            <w:pPr>
              <w:pStyle w:val="a4"/>
              <w:jc w:val="both"/>
              <w:rPr>
                <w:sz w:val="24"/>
              </w:rPr>
            </w:pPr>
            <w:r w:rsidRPr="009151DE">
              <w:rPr>
                <w:sz w:val="24"/>
              </w:rPr>
              <w:t xml:space="preserve">Понятие генетики и её задачи. Понятие наследственности и изменчивости; качественных и количественных признаков; генотипа и фенотипа, генофонда. Хромосомная теория наследственности. Понятие аллелей, аллельных генов, гомо- и гетерозигот. Основные методы генетики. Генетическая символика. Моногибридное скрещивание. Первый и второй законы Менделя. Анализирующее скрещивание. </w:t>
            </w:r>
          </w:p>
        </w:tc>
        <w:tc>
          <w:tcPr>
            <w:tcW w:w="993" w:type="dxa"/>
          </w:tcPr>
          <w:p w14:paraId="3AEE4173" w14:textId="77777777" w:rsidR="00BC44C4" w:rsidRPr="009151DE" w:rsidRDefault="00BC44C4" w:rsidP="009151DE">
            <w:pPr>
              <w:spacing w:after="0" w:line="240" w:lineRule="auto"/>
              <w:jc w:val="center"/>
              <w:rPr>
                <w:rFonts w:ascii="Times New Roman" w:eastAsia="Arial" w:hAnsi="Times New Roman"/>
                <w:sz w:val="24"/>
                <w:szCs w:val="24"/>
              </w:rPr>
            </w:pPr>
          </w:p>
        </w:tc>
        <w:tc>
          <w:tcPr>
            <w:tcW w:w="1778" w:type="dxa"/>
            <w:vMerge/>
            <w:vAlign w:val="center"/>
          </w:tcPr>
          <w:p w14:paraId="61519C70" w14:textId="77777777" w:rsidR="00BC44C4" w:rsidRPr="009151DE" w:rsidRDefault="00BC44C4" w:rsidP="00BC44C4">
            <w:pPr>
              <w:spacing w:after="0" w:line="240" w:lineRule="auto"/>
              <w:jc w:val="center"/>
              <w:rPr>
                <w:rFonts w:ascii="Times New Roman" w:eastAsia="Arial" w:hAnsi="Times New Roman"/>
                <w:b/>
                <w:sz w:val="24"/>
                <w:szCs w:val="24"/>
              </w:rPr>
            </w:pPr>
          </w:p>
        </w:tc>
      </w:tr>
      <w:tr w:rsidR="00BC44C4" w:rsidRPr="009151DE" w14:paraId="7205ABF4" w14:textId="77777777" w:rsidTr="00BC44C4">
        <w:tc>
          <w:tcPr>
            <w:tcW w:w="1951" w:type="dxa"/>
            <w:vMerge/>
          </w:tcPr>
          <w:p w14:paraId="6850014A" w14:textId="77777777" w:rsidR="00BC44C4" w:rsidRPr="009151DE" w:rsidRDefault="00BC44C4" w:rsidP="009151DE">
            <w:pPr>
              <w:spacing w:after="0" w:line="240" w:lineRule="auto"/>
              <w:rPr>
                <w:rFonts w:ascii="Times New Roman" w:eastAsia="Arial" w:hAnsi="Times New Roman"/>
                <w:b/>
                <w:sz w:val="24"/>
                <w:szCs w:val="24"/>
              </w:rPr>
            </w:pPr>
          </w:p>
        </w:tc>
        <w:tc>
          <w:tcPr>
            <w:tcW w:w="10631" w:type="dxa"/>
          </w:tcPr>
          <w:p w14:paraId="604E6CAA" w14:textId="77777777" w:rsidR="00BC44C4" w:rsidRPr="009151DE" w:rsidRDefault="00BC44C4" w:rsidP="009151DE">
            <w:pPr>
              <w:pStyle w:val="a4"/>
              <w:jc w:val="both"/>
              <w:rPr>
                <w:b/>
                <w:sz w:val="24"/>
              </w:rPr>
            </w:pPr>
            <w:r w:rsidRPr="009151DE">
              <w:rPr>
                <w:b/>
                <w:sz w:val="24"/>
              </w:rPr>
              <w:t>Практическое занятие:</w:t>
            </w:r>
          </w:p>
        </w:tc>
        <w:tc>
          <w:tcPr>
            <w:tcW w:w="993" w:type="dxa"/>
          </w:tcPr>
          <w:p w14:paraId="3BABAE78" w14:textId="77777777" w:rsidR="00BC44C4" w:rsidRPr="009151DE" w:rsidRDefault="00BC44C4"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14:paraId="4450FCF9" w14:textId="77777777" w:rsidR="00BC44C4" w:rsidRPr="009151DE" w:rsidRDefault="00BC44C4" w:rsidP="00BC44C4">
            <w:pPr>
              <w:spacing w:after="0" w:line="240" w:lineRule="auto"/>
              <w:jc w:val="center"/>
              <w:rPr>
                <w:rFonts w:ascii="Times New Roman" w:eastAsia="Arial" w:hAnsi="Times New Roman"/>
                <w:b/>
                <w:sz w:val="24"/>
                <w:szCs w:val="24"/>
              </w:rPr>
            </w:pPr>
          </w:p>
        </w:tc>
      </w:tr>
      <w:tr w:rsidR="00BC44C4" w:rsidRPr="009151DE" w14:paraId="4B0D7846" w14:textId="77777777" w:rsidTr="00BC44C4">
        <w:tc>
          <w:tcPr>
            <w:tcW w:w="1951" w:type="dxa"/>
            <w:vMerge/>
          </w:tcPr>
          <w:p w14:paraId="5EA2A520" w14:textId="77777777" w:rsidR="00BC44C4" w:rsidRPr="009151DE" w:rsidRDefault="00BC44C4" w:rsidP="009151DE">
            <w:pPr>
              <w:spacing w:after="0" w:line="240" w:lineRule="auto"/>
              <w:rPr>
                <w:rFonts w:ascii="Times New Roman" w:eastAsia="Arial" w:hAnsi="Times New Roman"/>
                <w:b/>
                <w:sz w:val="24"/>
                <w:szCs w:val="24"/>
              </w:rPr>
            </w:pPr>
          </w:p>
        </w:tc>
        <w:tc>
          <w:tcPr>
            <w:tcW w:w="10631" w:type="dxa"/>
          </w:tcPr>
          <w:p w14:paraId="20A5B5A3" w14:textId="77777777" w:rsidR="00BC44C4" w:rsidRPr="009151DE" w:rsidRDefault="00BC44C4" w:rsidP="009151DE">
            <w:pPr>
              <w:spacing w:after="0" w:line="240" w:lineRule="auto"/>
              <w:rPr>
                <w:rFonts w:ascii="Times New Roman" w:hAnsi="Times New Roman"/>
                <w:sz w:val="24"/>
                <w:szCs w:val="24"/>
              </w:rPr>
            </w:pPr>
            <w:r w:rsidRPr="009151DE">
              <w:rPr>
                <w:rFonts w:ascii="Times New Roman" w:hAnsi="Times New Roman"/>
                <w:sz w:val="24"/>
                <w:szCs w:val="24"/>
              </w:rPr>
              <w:t>Решение задач на определение вероятности возникновения наследственных признаков при моно-, и анализирующем скрещивании, составление генотипических схем скрещивания</w:t>
            </w:r>
          </w:p>
        </w:tc>
        <w:tc>
          <w:tcPr>
            <w:tcW w:w="993" w:type="dxa"/>
          </w:tcPr>
          <w:p w14:paraId="1035EF1B" w14:textId="77777777" w:rsidR="00BC44C4" w:rsidRPr="009151DE" w:rsidRDefault="00BC44C4" w:rsidP="009151DE">
            <w:pPr>
              <w:spacing w:after="0" w:line="240" w:lineRule="auto"/>
              <w:jc w:val="center"/>
              <w:rPr>
                <w:rFonts w:ascii="Times New Roman" w:eastAsia="Arial" w:hAnsi="Times New Roman"/>
                <w:sz w:val="24"/>
                <w:szCs w:val="24"/>
              </w:rPr>
            </w:pPr>
          </w:p>
        </w:tc>
        <w:tc>
          <w:tcPr>
            <w:tcW w:w="1778" w:type="dxa"/>
            <w:vMerge/>
            <w:vAlign w:val="center"/>
          </w:tcPr>
          <w:p w14:paraId="00229DD4" w14:textId="77777777" w:rsidR="00BC44C4" w:rsidRPr="009151DE" w:rsidRDefault="00BC44C4" w:rsidP="00BC44C4">
            <w:pPr>
              <w:spacing w:after="0" w:line="240" w:lineRule="auto"/>
              <w:jc w:val="center"/>
              <w:rPr>
                <w:rFonts w:ascii="Times New Roman" w:eastAsia="Arial" w:hAnsi="Times New Roman"/>
                <w:b/>
                <w:sz w:val="24"/>
                <w:szCs w:val="24"/>
              </w:rPr>
            </w:pPr>
          </w:p>
        </w:tc>
      </w:tr>
      <w:tr w:rsidR="003E77BD" w:rsidRPr="009151DE" w14:paraId="7D7A4165" w14:textId="77777777" w:rsidTr="00BC44C4">
        <w:tc>
          <w:tcPr>
            <w:tcW w:w="1951" w:type="dxa"/>
            <w:vMerge w:val="restart"/>
          </w:tcPr>
          <w:p w14:paraId="5ECC005A" w14:textId="77777777" w:rsidR="003E77BD" w:rsidRPr="009151DE" w:rsidRDefault="003E77BD" w:rsidP="009151DE">
            <w:pPr>
              <w:spacing w:after="0" w:line="240" w:lineRule="auto"/>
              <w:rPr>
                <w:rFonts w:ascii="Times New Roman" w:eastAsia="Arial" w:hAnsi="Times New Roman"/>
                <w:b/>
                <w:sz w:val="24"/>
                <w:szCs w:val="24"/>
              </w:rPr>
            </w:pPr>
            <w:r w:rsidRPr="009151DE">
              <w:rPr>
                <w:rFonts w:ascii="Times New Roman" w:hAnsi="Times New Roman"/>
                <w:b/>
                <w:bCs/>
                <w:iCs/>
                <w:sz w:val="24"/>
                <w:szCs w:val="24"/>
              </w:rPr>
              <w:t>Тема 3.2.</w:t>
            </w:r>
            <w:r w:rsidRPr="009151DE">
              <w:rPr>
                <w:rFonts w:ascii="Times New Roman" w:hAnsi="Times New Roman"/>
                <w:b/>
                <w:sz w:val="24"/>
                <w:szCs w:val="24"/>
              </w:rPr>
              <w:t xml:space="preserve"> </w:t>
            </w:r>
            <w:r w:rsidRPr="009151DE">
              <w:rPr>
                <w:rFonts w:ascii="Times New Roman" w:hAnsi="Times New Roman"/>
                <w:b/>
                <w:sz w:val="24"/>
                <w:szCs w:val="24"/>
                <w:lang w:val="en-US"/>
              </w:rPr>
              <w:t>III</w:t>
            </w:r>
            <w:r w:rsidRPr="009151DE">
              <w:rPr>
                <w:rFonts w:ascii="Times New Roman" w:hAnsi="Times New Roman"/>
                <w:b/>
                <w:sz w:val="24"/>
                <w:szCs w:val="24"/>
              </w:rPr>
              <w:t xml:space="preserve"> закон Менделя. Взаимодействие генов.</w:t>
            </w:r>
          </w:p>
        </w:tc>
        <w:tc>
          <w:tcPr>
            <w:tcW w:w="10631" w:type="dxa"/>
          </w:tcPr>
          <w:p w14:paraId="53366CA3" w14:textId="77777777" w:rsidR="003E77BD" w:rsidRPr="009151DE" w:rsidRDefault="003E77BD" w:rsidP="009151DE">
            <w:pPr>
              <w:spacing w:after="0" w:line="240" w:lineRule="auto"/>
              <w:rPr>
                <w:rFonts w:ascii="Times New Roman" w:hAnsi="Times New Roman"/>
                <w:sz w:val="24"/>
                <w:szCs w:val="24"/>
              </w:rPr>
            </w:pPr>
            <w:r w:rsidRPr="009151DE">
              <w:rPr>
                <w:rFonts w:ascii="Times New Roman" w:hAnsi="Times New Roman"/>
                <w:sz w:val="24"/>
                <w:szCs w:val="24"/>
              </w:rPr>
              <w:t>Основное содержание</w:t>
            </w:r>
          </w:p>
        </w:tc>
        <w:tc>
          <w:tcPr>
            <w:tcW w:w="993" w:type="dxa"/>
          </w:tcPr>
          <w:p w14:paraId="69F2914A"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19BCA930"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p w14:paraId="75B36017"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ОК4</w:t>
            </w:r>
          </w:p>
        </w:tc>
      </w:tr>
      <w:tr w:rsidR="003E77BD" w:rsidRPr="009151DE" w14:paraId="15818CC3" w14:textId="77777777" w:rsidTr="00BC44C4">
        <w:tc>
          <w:tcPr>
            <w:tcW w:w="1951" w:type="dxa"/>
            <w:vMerge/>
          </w:tcPr>
          <w:p w14:paraId="562BC763" w14:textId="77777777" w:rsidR="003E77BD" w:rsidRPr="009151DE" w:rsidRDefault="003E77BD" w:rsidP="009151DE">
            <w:pPr>
              <w:spacing w:after="0" w:line="240" w:lineRule="auto"/>
              <w:rPr>
                <w:rFonts w:ascii="Times New Roman" w:hAnsi="Times New Roman"/>
                <w:b/>
                <w:bCs/>
                <w:iCs/>
                <w:sz w:val="24"/>
                <w:szCs w:val="24"/>
              </w:rPr>
            </w:pPr>
          </w:p>
        </w:tc>
        <w:tc>
          <w:tcPr>
            <w:tcW w:w="10631" w:type="dxa"/>
          </w:tcPr>
          <w:p w14:paraId="688CF901" w14:textId="77777777" w:rsidR="003E77BD" w:rsidRPr="009151DE" w:rsidRDefault="003E77BD" w:rsidP="009151DE">
            <w:pPr>
              <w:pStyle w:val="a4"/>
              <w:jc w:val="both"/>
              <w:rPr>
                <w:b/>
                <w:sz w:val="24"/>
              </w:rPr>
            </w:pPr>
            <w:r w:rsidRPr="009151DE">
              <w:rPr>
                <w:b/>
                <w:sz w:val="24"/>
              </w:rPr>
              <w:t>Теоретическое обучение:</w:t>
            </w:r>
          </w:p>
        </w:tc>
        <w:tc>
          <w:tcPr>
            <w:tcW w:w="993" w:type="dxa"/>
          </w:tcPr>
          <w:p w14:paraId="0339859E"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14:paraId="50C7A13D"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701D0B1C" w14:textId="77777777" w:rsidTr="00BC44C4">
        <w:tc>
          <w:tcPr>
            <w:tcW w:w="1951" w:type="dxa"/>
            <w:vMerge/>
          </w:tcPr>
          <w:p w14:paraId="2601D907"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2FEFA042" w14:textId="77777777" w:rsidR="003E77BD" w:rsidRPr="009151DE" w:rsidRDefault="003E77BD" w:rsidP="009151DE">
            <w:pPr>
              <w:pStyle w:val="a4"/>
              <w:jc w:val="both"/>
              <w:rPr>
                <w:b/>
                <w:i/>
                <w:sz w:val="24"/>
              </w:rPr>
            </w:pPr>
            <w:proofErr w:type="spellStart"/>
            <w:r w:rsidRPr="009151DE">
              <w:rPr>
                <w:sz w:val="24"/>
              </w:rPr>
              <w:t>Дигибридное</w:t>
            </w:r>
            <w:proofErr w:type="spellEnd"/>
            <w:r w:rsidRPr="009151DE">
              <w:rPr>
                <w:sz w:val="24"/>
              </w:rPr>
              <w:t xml:space="preserve"> скрещивание. Третий закон Менделя. Основные типы взаимодействия аллельных генов: полное, неполное, ко- доминирование. </w:t>
            </w:r>
          </w:p>
        </w:tc>
        <w:tc>
          <w:tcPr>
            <w:tcW w:w="993" w:type="dxa"/>
          </w:tcPr>
          <w:p w14:paraId="16E3DF18" w14:textId="77777777"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14:paraId="3EF24A66"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6CEBAA72" w14:textId="77777777" w:rsidTr="00BC44C4">
        <w:tc>
          <w:tcPr>
            <w:tcW w:w="1951" w:type="dxa"/>
            <w:vMerge/>
          </w:tcPr>
          <w:p w14:paraId="25402C22"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29E9CAAD" w14:textId="77777777" w:rsidR="003E77BD" w:rsidRPr="009151DE" w:rsidRDefault="003E77BD" w:rsidP="009151DE">
            <w:pPr>
              <w:pStyle w:val="a4"/>
              <w:jc w:val="both"/>
              <w:rPr>
                <w:b/>
                <w:i/>
                <w:sz w:val="24"/>
              </w:rPr>
            </w:pPr>
            <w:r w:rsidRPr="009151DE">
              <w:rPr>
                <w:b/>
                <w:sz w:val="24"/>
              </w:rPr>
              <w:t>Практическое занятие:</w:t>
            </w:r>
          </w:p>
        </w:tc>
        <w:tc>
          <w:tcPr>
            <w:tcW w:w="993" w:type="dxa"/>
          </w:tcPr>
          <w:p w14:paraId="09111CC7"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14:paraId="7089AE2B"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5DB86C02" w14:textId="77777777" w:rsidTr="00BC44C4">
        <w:tc>
          <w:tcPr>
            <w:tcW w:w="1951" w:type="dxa"/>
            <w:vMerge/>
          </w:tcPr>
          <w:p w14:paraId="27F6B6F3"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3ED55288" w14:textId="77777777" w:rsidR="003E77BD" w:rsidRPr="009151DE" w:rsidRDefault="003E77BD" w:rsidP="009151DE">
            <w:pPr>
              <w:spacing w:after="0" w:line="240" w:lineRule="auto"/>
              <w:jc w:val="both"/>
              <w:rPr>
                <w:rFonts w:ascii="Times New Roman" w:hAnsi="Times New Roman"/>
                <w:sz w:val="24"/>
                <w:szCs w:val="24"/>
              </w:rPr>
            </w:pPr>
            <w:r w:rsidRPr="009151DE">
              <w:rPr>
                <w:rFonts w:ascii="Times New Roman" w:hAnsi="Times New Roman"/>
                <w:sz w:val="24"/>
                <w:szCs w:val="24"/>
              </w:rPr>
              <w:t>Решение задач на ди-, полигибридное скрещивание, определение вероятности возникновения наследственных признаков при различных типах взаимодействия генов, составление генотипических схем скрещивания</w:t>
            </w:r>
          </w:p>
        </w:tc>
        <w:tc>
          <w:tcPr>
            <w:tcW w:w="993" w:type="dxa"/>
          </w:tcPr>
          <w:p w14:paraId="18CC0579" w14:textId="77777777"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14:paraId="65FAB32B"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67C4EA70" w14:textId="77777777" w:rsidTr="00BC44C4">
        <w:tc>
          <w:tcPr>
            <w:tcW w:w="1951" w:type="dxa"/>
            <w:vMerge w:val="restart"/>
          </w:tcPr>
          <w:p w14:paraId="07147E71" w14:textId="77777777" w:rsidR="003E77BD" w:rsidRPr="009151DE" w:rsidRDefault="003E77BD" w:rsidP="009151DE">
            <w:pPr>
              <w:spacing w:after="0" w:line="240" w:lineRule="auto"/>
              <w:rPr>
                <w:rFonts w:ascii="Times New Roman" w:eastAsia="Arial" w:hAnsi="Times New Roman"/>
                <w:b/>
                <w:sz w:val="24"/>
                <w:szCs w:val="24"/>
              </w:rPr>
            </w:pPr>
            <w:r w:rsidRPr="009151DE">
              <w:rPr>
                <w:rFonts w:ascii="Times New Roman" w:hAnsi="Times New Roman"/>
                <w:b/>
                <w:bCs/>
                <w:iCs/>
                <w:sz w:val="24"/>
                <w:szCs w:val="24"/>
              </w:rPr>
              <w:t>Тема 3.3.</w:t>
            </w:r>
            <w:r w:rsidRPr="009151DE">
              <w:rPr>
                <w:rFonts w:ascii="Times New Roman" w:hAnsi="Times New Roman"/>
                <w:b/>
                <w:sz w:val="24"/>
                <w:szCs w:val="24"/>
              </w:rPr>
              <w:t xml:space="preserve"> Закономерности изменчивости</w:t>
            </w:r>
          </w:p>
        </w:tc>
        <w:tc>
          <w:tcPr>
            <w:tcW w:w="10631" w:type="dxa"/>
          </w:tcPr>
          <w:p w14:paraId="3843763D" w14:textId="77777777" w:rsidR="003E77BD" w:rsidRPr="009151DE" w:rsidRDefault="003E77BD" w:rsidP="009151DE">
            <w:pPr>
              <w:pStyle w:val="a4"/>
              <w:jc w:val="both"/>
              <w:rPr>
                <w:b/>
                <w:sz w:val="24"/>
              </w:rPr>
            </w:pPr>
            <w:r w:rsidRPr="009151DE">
              <w:rPr>
                <w:b/>
                <w:sz w:val="24"/>
              </w:rPr>
              <w:t>Основное содержание</w:t>
            </w:r>
          </w:p>
        </w:tc>
        <w:tc>
          <w:tcPr>
            <w:tcW w:w="993" w:type="dxa"/>
          </w:tcPr>
          <w:p w14:paraId="0F1BDD0D"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3AFBFBDD"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p w14:paraId="6FFA1357"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ОК4</w:t>
            </w:r>
          </w:p>
        </w:tc>
      </w:tr>
      <w:tr w:rsidR="003E77BD" w:rsidRPr="009151DE" w14:paraId="4E866055" w14:textId="77777777" w:rsidTr="00BC44C4">
        <w:tc>
          <w:tcPr>
            <w:tcW w:w="1951" w:type="dxa"/>
            <w:vMerge/>
          </w:tcPr>
          <w:p w14:paraId="0862B204" w14:textId="77777777" w:rsidR="003E77BD" w:rsidRPr="009151DE" w:rsidRDefault="003E77BD" w:rsidP="009151DE">
            <w:pPr>
              <w:spacing w:after="0" w:line="240" w:lineRule="auto"/>
              <w:rPr>
                <w:rFonts w:ascii="Times New Roman" w:hAnsi="Times New Roman"/>
                <w:b/>
                <w:bCs/>
                <w:iCs/>
                <w:sz w:val="24"/>
                <w:szCs w:val="24"/>
              </w:rPr>
            </w:pPr>
          </w:p>
        </w:tc>
        <w:tc>
          <w:tcPr>
            <w:tcW w:w="10631" w:type="dxa"/>
          </w:tcPr>
          <w:p w14:paraId="4D540970" w14:textId="77777777" w:rsidR="003E77BD" w:rsidRPr="009151DE" w:rsidRDefault="003E77BD" w:rsidP="009151DE">
            <w:pPr>
              <w:pStyle w:val="a4"/>
              <w:jc w:val="both"/>
              <w:rPr>
                <w:b/>
                <w:sz w:val="24"/>
              </w:rPr>
            </w:pPr>
            <w:r w:rsidRPr="009151DE">
              <w:rPr>
                <w:b/>
                <w:sz w:val="24"/>
              </w:rPr>
              <w:t>Теоретическое обучение:</w:t>
            </w:r>
          </w:p>
        </w:tc>
        <w:tc>
          <w:tcPr>
            <w:tcW w:w="993" w:type="dxa"/>
          </w:tcPr>
          <w:p w14:paraId="2BFADA31"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14:paraId="51914EBC"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1491982C" w14:textId="77777777" w:rsidTr="00BC44C4">
        <w:tc>
          <w:tcPr>
            <w:tcW w:w="1951" w:type="dxa"/>
            <w:vMerge/>
          </w:tcPr>
          <w:p w14:paraId="142A7526"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3BDCE53B" w14:textId="77777777" w:rsidR="003E77BD" w:rsidRPr="009151DE" w:rsidRDefault="003E77BD" w:rsidP="009151DE">
            <w:pPr>
              <w:spacing w:after="0" w:line="240" w:lineRule="auto"/>
              <w:jc w:val="both"/>
              <w:rPr>
                <w:rFonts w:ascii="Times New Roman" w:hAnsi="Times New Roman"/>
                <w:sz w:val="24"/>
                <w:szCs w:val="24"/>
              </w:rPr>
            </w:pPr>
            <w:r w:rsidRPr="009151DE">
              <w:rPr>
                <w:rFonts w:ascii="Times New Roman" w:hAnsi="Times New Roman"/>
                <w:sz w:val="24"/>
                <w:szCs w:val="24"/>
              </w:rPr>
              <w:t>Взаимодействие генотипа и среды при формировании фенотипа. Изменчивость признаков. Качественные и количественные признаки. Виды изменчивости: наследственная и ненаследственная. Закон гомологических рядов в наследственной изменчивости (Н.И. Вавилов). Модификационная, или фенотипическая изменчивость. Роль среды в модификационной изменчивости. Норма реакции признака. Вариационный ряд и вариационная кривая. Характеристика модификационной изменчивости. Наследственная, или генотипическая изменчивость. Комбинативная изменчивость. Мутационная изменчивость. Виды мутаций: генные, хромосомные, геномные. Причины возникновения мутаций.</w:t>
            </w:r>
          </w:p>
        </w:tc>
        <w:tc>
          <w:tcPr>
            <w:tcW w:w="993" w:type="dxa"/>
          </w:tcPr>
          <w:p w14:paraId="2452EBA4" w14:textId="77777777"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14:paraId="1C26B8F0"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6837C689" w14:textId="77777777" w:rsidTr="00BC44C4">
        <w:tc>
          <w:tcPr>
            <w:tcW w:w="1951" w:type="dxa"/>
            <w:vMerge/>
          </w:tcPr>
          <w:p w14:paraId="30878050"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59525CF8" w14:textId="77777777" w:rsidR="003E77BD" w:rsidRPr="009151DE" w:rsidRDefault="003E77BD" w:rsidP="009151DE">
            <w:pPr>
              <w:pStyle w:val="a4"/>
              <w:jc w:val="both"/>
              <w:rPr>
                <w:b/>
                <w:i/>
                <w:sz w:val="24"/>
              </w:rPr>
            </w:pPr>
            <w:r w:rsidRPr="009151DE">
              <w:rPr>
                <w:b/>
                <w:bCs/>
                <w:sz w:val="24"/>
              </w:rPr>
              <w:t>Практическое занятие:</w:t>
            </w:r>
          </w:p>
        </w:tc>
        <w:tc>
          <w:tcPr>
            <w:tcW w:w="993" w:type="dxa"/>
          </w:tcPr>
          <w:p w14:paraId="47C5831D"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14:paraId="7F43D463"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7F7AE0B1" w14:textId="77777777" w:rsidTr="00BC44C4">
        <w:tc>
          <w:tcPr>
            <w:tcW w:w="1951" w:type="dxa"/>
            <w:vMerge/>
          </w:tcPr>
          <w:p w14:paraId="3EC85740"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26C81828" w14:textId="77777777" w:rsidR="003E77BD" w:rsidRPr="009151DE" w:rsidRDefault="003E77BD" w:rsidP="009151DE">
            <w:pPr>
              <w:spacing w:after="0" w:line="240" w:lineRule="auto"/>
              <w:jc w:val="both"/>
              <w:rPr>
                <w:rFonts w:ascii="Times New Roman" w:hAnsi="Times New Roman"/>
                <w:b/>
                <w:i/>
                <w:sz w:val="24"/>
                <w:szCs w:val="24"/>
              </w:rPr>
            </w:pPr>
            <w:r w:rsidRPr="009151DE">
              <w:rPr>
                <w:rFonts w:ascii="Times New Roman" w:hAnsi="Times New Roman"/>
                <w:sz w:val="24"/>
                <w:szCs w:val="24"/>
              </w:rPr>
              <w:t>Решение задач на определение типа мутации при передаче наследственных признаков, составление генотипических схем скрещивания</w:t>
            </w:r>
          </w:p>
        </w:tc>
        <w:tc>
          <w:tcPr>
            <w:tcW w:w="993" w:type="dxa"/>
          </w:tcPr>
          <w:p w14:paraId="65536B34" w14:textId="77777777"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14:paraId="4C449E54"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670361" w:rsidRPr="009151DE" w14:paraId="6B794C57" w14:textId="77777777" w:rsidTr="00BC44C4">
        <w:tc>
          <w:tcPr>
            <w:tcW w:w="1951" w:type="dxa"/>
            <w:vMerge w:val="restart"/>
          </w:tcPr>
          <w:p w14:paraId="280AE0E3" w14:textId="77777777" w:rsidR="00670361" w:rsidRPr="009151DE" w:rsidRDefault="00670361" w:rsidP="009151DE">
            <w:pPr>
              <w:spacing w:after="0" w:line="240" w:lineRule="auto"/>
              <w:rPr>
                <w:rFonts w:ascii="Times New Roman" w:eastAsia="Arial" w:hAnsi="Times New Roman"/>
                <w:b/>
                <w:sz w:val="24"/>
                <w:szCs w:val="24"/>
              </w:rPr>
            </w:pPr>
            <w:r w:rsidRPr="009151DE">
              <w:rPr>
                <w:rFonts w:ascii="Times New Roman" w:hAnsi="Times New Roman"/>
                <w:b/>
                <w:bCs/>
                <w:iCs/>
                <w:sz w:val="24"/>
                <w:szCs w:val="24"/>
              </w:rPr>
              <w:t>Тема 3.4.</w:t>
            </w:r>
            <w:r w:rsidRPr="009151DE">
              <w:rPr>
                <w:rFonts w:ascii="Times New Roman" w:hAnsi="Times New Roman"/>
                <w:b/>
                <w:sz w:val="24"/>
                <w:szCs w:val="24"/>
              </w:rPr>
              <w:t xml:space="preserve"> Селекция растений, животных, микроорганизмов</w:t>
            </w:r>
          </w:p>
        </w:tc>
        <w:tc>
          <w:tcPr>
            <w:tcW w:w="10631" w:type="dxa"/>
          </w:tcPr>
          <w:p w14:paraId="44621E3C" w14:textId="77777777" w:rsidR="00670361" w:rsidRPr="009151DE" w:rsidRDefault="00670361" w:rsidP="009151DE">
            <w:pPr>
              <w:pStyle w:val="a4"/>
              <w:jc w:val="both"/>
              <w:rPr>
                <w:b/>
                <w:i/>
                <w:sz w:val="24"/>
              </w:rPr>
            </w:pPr>
            <w:r w:rsidRPr="009151DE">
              <w:rPr>
                <w:b/>
                <w:sz w:val="24"/>
              </w:rPr>
              <w:t>Основное содержание</w:t>
            </w:r>
          </w:p>
        </w:tc>
        <w:tc>
          <w:tcPr>
            <w:tcW w:w="993" w:type="dxa"/>
          </w:tcPr>
          <w:p w14:paraId="032EBF5D" w14:textId="77777777" w:rsidR="00670361" w:rsidRPr="009151DE" w:rsidRDefault="00670361"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337004EA" w14:textId="77777777" w:rsidR="00670361" w:rsidRPr="009151DE" w:rsidRDefault="00670361"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670361" w:rsidRPr="009151DE" w14:paraId="2DB43870" w14:textId="77777777" w:rsidTr="00BC44C4">
        <w:tc>
          <w:tcPr>
            <w:tcW w:w="1951" w:type="dxa"/>
            <w:vMerge/>
          </w:tcPr>
          <w:p w14:paraId="27729374" w14:textId="77777777" w:rsidR="00670361" w:rsidRPr="009151DE" w:rsidRDefault="00670361" w:rsidP="009151DE">
            <w:pPr>
              <w:spacing w:after="0" w:line="240" w:lineRule="auto"/>
              <w:rPr>
                <w:rFonts w:ascii="Times New Roman" w:hAnsi="Times New Roman"/>
                <w:b/>
                <w:bCs/>
                <w:iCs/>
                <w:sz w:val="24"/>
                <w:szCs w:val="24"/>
              </w:rPr>
            </w:pPr>
          </w:p>
        </w:tc>
        <w:tc>
          <w:tcPr>
            <w:tcW w:w="10631" w:type="dxa"/>
          </w:tcPr>
          <w:p w14:paraId="718F87B4" w14:textId="77777777" w:rsidR="00670361" w:rsidRPr="009151DE" w:rsidRDefault="00670361" w:rsidP="009151DE">
            <w:pPr>
              <w:pStyle w:val="a4"/>
              <w:jc w:val="both"/>
              <w:rPr>
                <w:b/>
                <w:sz w:val="24"/>
              </w:rPr>
            </w:pPr>
            <w:r w:rsidRPr="009151DE">
              <w:rPr>
                <w:b/>
                <w:sz w:val="24"/>
              </w:rPr>
              <w:t>Теоретическое обучение:</w:t>
            </w:r>
          </w:p>
        </w:tc>
        <w:tc>
          <w:tcPr>
            <w:tcW w:w="993" w:type="dxa"/>
          </w:tcPr>
          <w:p w14:paraId="2A55F7EF" w14:textId="77777777" w:rsidR="00670361" w:rsidRPr="009151DE" w:rsidRDefault="00670361"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1,5</w:t>
            </w:r>
          </w:p>
        </w:tc>
        <w:tc>
          <w:tcPr>
            <w:tcW w:w="1778" w:type="dxa"/>
            <w:vMerge/>
            <w:vAlign w:val="center"/>
          </w:tcPr>
          <w:p w14:paraId="3F1542E6" w14:textId="77777777" w:rsidR="00670361" w:rsidRPr="009151DE" w:rsidRDefault="00670361" w:rsidP="00BC44C4">
            <w:pPr>
              <w:spacing w:after="0" w:line="240" w:lineRule="auto"/>
              <w:jc w:val="center"/>
              <w:rPr>
                <w:rFonts w:ascii="Times New Roman" w:eastAsia="Arial" w:hAnsi="Times New Roman"/>
                <w:b/>
                <w:sz w:val="24"/>
                <w:szCs w:val="24"/>
              </w:rPr>
            </w:pPr>
          </w:p>
        </w:tc>
      </w:tr>
      <w:tr w:rsidR="00670361" w:rsidRPr="009151DE" w14:paraId="6B39CE2D" w14:textId="77777777" w:rsidTr="00BC44C4">
        <w:tc>
          <w:tcPr>
            <w:tcW w:w="1951" w:type="dxa"/>
            <w:vMerge/>
          </w:tcPr>
          <w:p w14:paraId="75E5F414" w14:textId="77777777" w:rsidR="00670361" w:rsidRPr="009151DE" w:rsidRDefault="00670361" w:rsidP="009151DE">
            <w:pPr>
              <w:spacing w:after="0" w:line="240" w:lineRule="auto"/>
              <w:rPr>
                <w:rFonts w:ascii="Times New Roman" w:eastAsia="Arial" w:hAnsi="Times New Roman"/>
                <w:b/>
                <w:sz w:val="24"/>
                <w:szCs w:val="24"/>
              </w:rPr>
            </w:pPr>
          </w:p>
        </w:tc>
        <w:tc>
          <w:tcPr>
            <w:tcW w:w="10631" w:type="dxa"/>
          </w:tcPr>
          <w:p w14:paraId="11D1A9D7" w14:textId="77777777" w:rsidR="00670361" w:rsidRPr="009151DE" w:rsidRDefault="00670361" w:rsidP="009151DE">
            <w:pPr>
              <w:pStyle w:val="a4"/>
              <w:jc w:val="both"/>
              <w:rPr>
                <w:b/>
                <w:i/>
                <w:sz w:val="24"/>
              </w:rPr>
            </w:pPr>
            <w:r w:rsidRPr="009151DE">
              <w:rPr>
                <w:sz w:val="24"/>
              </w:rPr>
              <w:t>Понятие селекции как науки. Цели и задачи. Предки современных сельскохозяйственных растений и животных. Методы отбора. Методы гибридизации. Селекция микроорганизмов. Биотехнология.</w:t>
            </w:r>
          </w:p>
        </w:tc>
        <w:tc>
          <w:tcPr>
            <w:tcW w:w="993" w:type="dxa"/>
          </w:tcPr>
          <w:p w14:paraId="336D5946" w14:textId="77777777" w:rsidR="00670361" w:rsidRPr="009151DE" w:rsidRDefault="00670361" w:rsidP="009151DE">
            <w:pPr>
              <w:spacing w:after="0" w:line="240" w:lineRule="auto"/>
              <w:jc w:val="center"/>
              <w:rPr>
                <w:rFonts w:ascii="Times New Roman" w:eastAsia="Arial" w:hAnsi="Times New Roman"/>
                <w:sz w:val="24"/>
                <w:szCs w:val="24"/>
              </w:rPr>
            </w:pPr>
          </w:p>
        </w:tc>
        <w:tc>
          <w:tcPr>
            <w:tcW w:w="1778" w:type="dxa"/>
            <w:vMerge/>
            <w:vAlign w:val="center"/>
          </w:tcPr>
          <w:p w14:paraId="0506A6CE" w14:textId="77777777" w:rsidR="00670361" w:rsidRPr="009151DE" w:rsidRDefault="00670361" w:rsidP="00BC44C4">
            <w:pPr>
              <w:spacing w:after="0" w:line="240" w:lineRule="auto"/>
              <w:jc w:val="center"/>
              <w:rPr>
                <w:rFonts w:ascii="Times New Roman" w:eastAsia="Arial" w:hAnsi="Times New Roman"/>
                <w:b/>
                <w:sz w:val="24"/>
                <w:szCs w:val="24"/>
              </w:rPr>
            </w:pPr>
          </w:p>
        </w:tc>
      </w:tr>
      <w:tr w:rsidR="00670361" w:rsidRPr="009151DE" w14:paraId="7865DF72" w14:textId="77777777" w:rsidTr="00BC44C4">
        <w:tc>
          <w:tcPr>
            <w:tcW w:w="1951" w:type="dxa"/>
            <w:vMerge/>
          </w:tcPr>
          <w:p w14:paraId="23A78E09" w14:textId="77777777" w:rsidR="00670361" w:rsidRPr="009151DE" w:rsidRDefault="00670361" w:rsidP="009151DE">
            <w:pPr>
              <w:spacing w:after="0" w:line="240" w:lineRule="auto"/>
              <w:rPr>
                <w:rFonts w:ascii="Times New Roman" w:eastAsia="Arial" w:hAnsi="Times New Roman"/>
                <w:b/>
                <w:sz w:val="24"/>
                <w:szCs w:val="24"/>
              </w:rPr>
            </w:pPr>
          </w:p>
        </w:tc>
        <w:tc>
          <w:tcPr>
            <w:tcW w:w="10631" w:type="dxa"/>
          </w:tcPr>
          <w:p w14:paraId="6E00A225" w14:textId="77777777" w:rsidR="00670361" w:rsidRPr="009151DE" w:rsidRDefault="00670361" w:rsidP="009151DE">
            <w:pPr>
              <w:pStyle w:val="a4"/>
              <w:jc w:val="both"/>
              <w:rPr>
                <w:b/>
                <w:sz w:val="24"/>
              </w:rPr>
            </w:pPr>
            <w:r w:rsidRPr="009151DE">
              <w:rPr>
                <w:b/>
                <w:sz w:val="24"/>
              </w:rPr>
              <w:t>Промежуточный контроль по разделу 3</w:t>
            </w:r>
          </w:p>
        </w:tc>
        <w:tc>
          <w:tcPr>
            <w:tcW w:w="993" w:type="dxa"/>
          </w:tcPr>
          <w:p w14:paraId="29594C18" w14:textId="77777777" w:rsidR="00670361" w:rsidRPr="009151DE" w:rsidRDefault="00670361"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0,5</w:t>
            </w:r>
          </w:p>
        </w:tc>
        <w:tc>
          <w:tcPr>
            <w:tcW w:w="1778" w:type="dxa"/>
            <w:vMerge/>
            <w:vAlign w:val="center"/>
          </w:tcPr>
          <w:p w14:paraId="61C908DD" w14:textId="77777777" w:rsidR="00670361" w:rsidRPr="009151DE" w:rsidRDefault="00670361" w:rsidP="00BC44C4">
            <w:pPr>
              <w:spacing w:after="0" w:line="240" w:lineRule="auto"/>
              <w:jc w:val="center"/>
              <w:rPr>
                <w:rFonts w:ascii="Times New Roman" w:eastAsia="Arial" w:hAnsi="Times New Roman"/>
                <w:b/>
                <w:sz w:val="24"/>
                <w:szCs w:val="24"/>
              </w:rPr>
            </w:pPr>
          </w:p>
        </w:tc>
      </w:tr>
    </w:tbl>
    <w:p w14:paraId="773A1E75" w14:textId="77777777" w:rsidR="00BC44C4" w:rsidRDefault="00BC44C4"/>
    <w:p w14:paraId="0BAF6D10" w14:textId="77777777" w:rsidR="00BC44C4" w:rsidRDefault="00BC44C4"/>
    <w:tbl>
      <w:tblPr>
        <w:tblStyle w:val="a3"/>
        <w:tblW w:w="0" w:type="auto"/>
        <w:tblLayout w:type="fixed"/>
        <w:tblLook w:val="04A0" w:firstRow="1" w:lastRow="0" w:firstColumn="1" w:lastColumn="0" w:noHBand="0" w:noVBand="1"/>
      </w:tblPr>
      <w:tblGrid>
        <w:gridCol w:w="1951"/>
        <w:gridCol w:w="10631"/>
        <w:gridCol w:w="993"/>
        <w:gridCol w:w="1778"/>
      </w:tblGrid>
      <w:tr w:rsidR="003E77BD" w:rsidRPr="009151DE" w14:paraId="05EF7627" w14:textId="77777777" w:rsidTr="00BC44C4">
        <w:tc>
          <w:tcPr>
            <w:tcW w:w="1951" w:type="dxa"/>
          </w:tcPr>
          <w:p w14:paraId="63F7AA58" w14:textId="77777777" w:rsidR="003E77BD" w:rsidRPr="009151DE" w:rsidRDefault="003E77BD" w:rsidP="009151DE">
            <w:pPr>
              <w:spacing w:after="0" w:line="240" w:lineRule="auto"/>
              <w:jc w:val="center"/>
              <w:rPr>
                <w:rFonts w:ascii="Times New Roman" w:eastAsia="Arial" w:hAnsi="Times New Roman"/>
                <w:b/>
                <w:sz w:val="24"/>
                <w:szCs w:val="24"/>
              </w:rPr>
            </w:pPr>
            <w:r w:rsidRPr="009151DE">
              <w:rPr>
                <w:rFonts w:ascii="Times New Roman" w:hAnsi="Times New Roman"/>
                <w:b/>
                <w:color w:val="000000"/>
                <w:sz w:val="24"/>
                <w:szCs w:val="24"/>
              </w:rPr>
              <w:t>РАЗДЕЛ 4</w:t>
            </w:r>
          </w:p>
        </w:tc>
        <w:tc>
          <w:tcPr>
            <w:tcW w:w="10631" w:type="dxa"/>
          </w:tcPr>
          <w:p w14:paraId="2F4EE044" w14:textId="77777777" w:rsidR="003E77BD" w:rsidRPr="009151DE" w:rsidRDefault="003E77BD" w:rsidP="009151DE">
            <w:pPr>
              <w:spacing w:after="0" w:line="240" w:lineRule="auto"/>
              <w:jc w:val="center"/>
              <w:rPr>
                <w:rFonts w:ascii="Times New Roman" w:hAnsi="Times New Roman"/>
                <w:b/>
                <w:sz w:val="24"/>
                <w:szCs w:val="24"/>
              </w:rPr>
            </w:pPr>
            <w:r w:rsidRPr="009151DE">
              <w:rPr>
                <w:rFonts w:ascii="Times New Roman" w:hAnsi="Times New Roman"/>
                <w:b/>
                <w:sz w:val="24"/>
                <w:szCs w:val="24"/>
              </w:rPr>
              <w:t>Теория эволюции</w:t>
            </w:r>
          </w:p>
        </w:tc>
        <w:tc>
          <w:tcPr>
            <w:tcW w:w="993" w:type="dxa"/>
          </w:tcPr>
          <w:p w14:paraId="7FFE5290" w14:textId="77777777" w:rsidR="003E77BD" w:rsidRPr="009151DE" w:rsidRDefault="003E77BD"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8</w:t>
            </w:r>
          </w:p>
        </w:tc>
        <w:tc>
          <w:tcPr>
            <w:tcW w:w="1778" w:type="dxa"/>
            <w:shd w:val="clear" w:color="auto" w:fill="D9D9D9" w:themeFill="background1" w:themeFillShade="D9"/>
            <w:vAlign w:val="center"/>
          </w:tcPr>
          <w:p w14:paraId="5AB2518D"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22642E4E" w14:textId="77777777" w:rsidTr="00BC44C4">
        <w:tc>
          <w:tcPr>
            <w:tcW w:w="1951" w:type="dxa"/>
            <w:vMerge w:val="restart"/>
          </w:tcPr>
          <w:p w14:paraId="4E94672C" w14:textId="77777777" w:rsidR="003E77BD" w:rsidRPr="009151DE" w:rsidRDefault="003E77BD" w:rsidP="009151DE">
            <w:pPr>
              <w:spacing w:after="0" w:line="240" w:lineRule="auto"/>
              <w:rPr>
                <w:rFonts w:ascii="Times New Roman" w:eastAsia="Arial" w:hAnsi="Times New Roman"/>
                <w:b/>
                <w:sz w:val="24"/>
                <w:szCs w:val="24"/>
              </w:rPr>
            </w:pPr>
            <w:r w:rsidRPr="009151DE">
              <w:rPr>
                <w:rFonts w:ascii="Times New Roman" w:hAnsi="Times New Roman"/>
                <w:b/>
                <w:color w:val="000000"/>
                <w:sz w:val="24"/>
                <w:szCs w:val="24"/>
              </w:rPr>
              <w:t>Тема 4.1.</w:t>
            </w:r>
            <w:r w:rsidRPr="009151DE">
              <w:rPr>
                <w:rFonts w:ascii="Times New Roman" w:hAnsi="Times New Roman"/>
                <w:b/>
                <w:sz w:val="24"/>
                <w:szCs w:val="24"/>
              </w:rPr>
              <w:t xml:space="preserve"> Многообразие живого мира.</w:t>
            </w:r>
            <w:r w:rsidRPr="009151DE">
              <w:rPr>
                <w:rFonts w:ascii="Times New Roman" w:hAnsi="Times New Roman"/>
                <w:b/>
                <w:color w:val="000000"/>
                <w:sz w:val="24"/>
                <w:szCs w:val="24"/>
              </w:rPr>
              <w:t xml:space="preserve"> </w:t>
            </w:r>
            <w:r w:rsidRPr="009151DE">
              <w:rPr>
                <w:rFonts w:ascii="Times New Roman" w:hAnsi="Times New Roman"/>
                <w:b/>
                <w:bCs/>
                <w:sz w:val="24"/>
                <w:szCs w:val="24"/>
              </w:rPr>
              <w:t xml:space="preserve">Происхождение жизни. </w:t>
            </w:r>
            <w:r w:rsidRPr="009151DE">
              <w:rPr>
                <w:rFonts w:ascii="Times New Roman" w:hAnsi="Times New Roman"/>
                <w:b/>
                <w:sz w:val="24"/>
                <w:szCs w:val="24"/>
              </w:rPr>
              <w:t>Теория эволюции</w:t>
            </w:r>
          </w:p>
        </w:tc>
        <w:tc>
          <w:tcPr>
            <w:tcW w:w="10631" w:type="dxa"/>
          </w:tcPr>
          <w:p w14:paraId="2E46D4E2" w14:textId="77777777" w:rsidR="003E77BD" w:rsidRPr="009151DE" w:rsidRDefault="003E77BD" w:rsidP="009151DE">
            <w:pPr>
              <w:pStyle w:val="a4"/>
              <w:jc w:val="both"/>
              <w:rPr>
                <w:b/>
                <w:i/>
                <w:sz w:val="24"/>
              </w:rPr>
            </w:pPr>
            <w:r w:rsidRPr="009151DE">
              <w:rPr>
                <w:b/>
                <w:sz w:val="24"/>
              </w:rPr>
              <w:t>Основное содержание</w:t>
            </w:r>
          </w:p>
        </w:tc>
        <w:tc>
          <w:tcPr>
            <w:tcW w:w="993" w:type="dxa"/>
          </w:tcPr>
          <w:p w14:paraId="6E61AA08"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33C4DD22"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3E77BD" w:rsidRPr="009151DE" w14:paraId="457E335A" w14:textId="77777777" w:rsidTr="00BC44C4">
        <w:tc>
          <w:tcPr>
            <w:tcW w:w="1951" w:type="dxa"/>
            <w:vMerge/>
          </w:tcPr>
          <w:p w14:paraId="78512EB7" w14:textId="77777777" w:rsidR="003E77BD" w:rsidRPr="009151DE" w:rsidRDefault="003E77BD" w:rsidP="009151DE">
            <w:pPr>
              <w:spacing w:after="0" w:line="240" w:lineRule="auto"/>
              <w:rPr>
                <w:rFonts w:ascii="Times New Roman" w:hAnsi="Times New Roman"/>
                <w:b/>
                <w:color w:val="000000"/>
                <w:sz w:val="24"/>
                <w:szCs w:val="24"/>
              </w:rPr>
            </w:pPr>
          </w:p>
        </w:tc>
        <w:tc>
          <w:tcPr>
            <w:tcW w:w="10631" w:type="dxa"/>
          </w:tcPr>
          <w:p w14:paraId="5D7A0E27" w14:textId="77777777" w:rsidR="003E77BD" w:rsidRPr="009151DE" w:rsidRDefault="003E77BD" w:rsidP="009151DE">
            <w:pPr>
              <w:pStyle w:val="a4"/>
              <w:jc w:val="both"/>
              <w:rPr>
                <w:b/>
                <w:sz w:val="24"/>
              </w:rPr>
            </w:pPr>
            <w:r w:rsidRPr="009151DE">
              <w:rPr>
                <w:b/>
                <w:sz w:val="24"/>
              </w:rPr>
              <w:t>Теоретическое обучение:</w:t>
            </w:r>
          </w:p>
        </w:tc>
        <w:tc>
          <w:tcPr>
            <w:tcW w:w="993" w:type="dxa"/>
          </w:tcPr>
          <w:p w14:paraId="2E7DC8C2"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ign w:val="center"/>
          </w:tcPr>
          <w:p w14:paraId="2A8B851B"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3C96F4CD" w14:textId="77777777" w:rsidTr="00BC44C4">
        <w:tc>
          <w:tcPr>
            <w:tcW w:w="1951" w:type="dxa"/>
            <w:vMerge/>
          </w:tcPr>
          <w:p w14:paraId="1584D5AB"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2405D006" w14:textId="77777777" w:rsidR="003E77BD" w:rsidRPr="009151DE" w:rsidRDefault="003E77BD" w:rsidP="009151DE">
            <w:pPr>
              <w:pStyle w:val="a6"/>
              <w:ind w:left="0"/>
              <w:jc w:val="both"/>
              <w:rPr>
                <w:b/>
                <w:i/>
                <w:sz w:val="24"/>
                <w:szCs w:val="24"/>
                <w:lang w:val="ru-RU"/>
              </w:rPr>
            </w:pPr>
            <w:r w:rsidRPr="009151DE">
              <w:rPr>
                <w:bCs/>
                <w:sz w:val="24"/>
                <w:szCs w:val="24"/>
                <w:lang w:val="ru-RU"/>
              </w:rPr>
              <w:t>Систематика как наука. Заслуги К. Линнея, как основоположника систематики. Основные гипотезы о происхождении жизни: идеи креационизма, гипотеза абиогенеза, заслуга Луи Пастера, гипотеза панспермии. Теория Опарина. Учения К. Линнея, Ж-Б. Ламарка, Ч. Дарвина.</w:t>
            </w:r>
          </w:p>
        </w:tc>
        <w:tc>
          <w:tcPr>
            <w:tcW w:w="993" w:type="dxa"/>
          </w:tcPr>
          <w:p w14:paraId="0E0A33ED" w14:textId="77777777"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14:paraId="3876B1FC"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3625CDB5" w14:textId="77777777" w:rsidTr="00BC44C4">
        <w:tc>
          <w:tcPr>
            <w:tcW w:w="1951" w:type="dxa"/>
            <w:vMerge w:val="restart"/>
          </w:tcPr>
          <w:p w14:paraId="063A37AA" w14:textId="77777777" w:rsidR="003E77BD" w:rsidRPr="009151DE" w:rsidRDefault="003E77BD" w:rsidP="009151DE">
            <w:pPr>
              <w:spacing w:after="0" w:line="240" w:lineRule="auto"/>
              <w:rPr>
                <w:rFonts w:ascii="Times New Roman" w:hAnsi="Times New Roman"/>
                <w:b/>
                <w:sz w:val="24"/>
                <w:szCs w:val="24"/>
              </w:rPr>
            </w:pPr>
            <w:r w:rsidRPr="009151DE">
              <w:rPr>
                <w:rFonts w:ascii="Times New Roman" w:hAnsi="Times New Roman"/>
                <w:b/>
                <w:color w:val="000000"/>
                <w:sz w:val="24"/>
                <w:szCs w:val="24"/>
              </w:rPr>
              <w:t>Тема 4.2.</w:t>
            </w:r>
            <w:r w:rsidRPr="009151DE">
              <w:rPr>
                <w:rFonts w:ascii="Times New Roman" w:hAnsi="Times New Roman"/>
                <w:b/>
                <w:sz w:val="24"/>
                <w:szCs w:val="24"/>
              </w:rPr>
              <w:t xml:space="preserve"> </w:t>
            </w:r>
          </w:p>
          <w:p w14:paraId="02762A69" w14:textId="77777777" w:rsidR="003E77BD" w:rsidRPr="009151DE" w:rsidRDefault="003E77BD" w:rsidP="009151DE">
            <w:pPr>
              <w:spacing w:after="0" w:line="240" w:lineRule="auto"/>
              <w:rPr>
                <w:rFonts w:ascii="Times New Roman" w:eastAsia="Arial" w:hAnsi="Times New Roman"/>
                <w:b/>
                <w:sz w:val="24"/>
                <w:szCs w:val="24"/>
              </w:rPr>
            </w:pPr>
            <w:proofErr w:type="spellStart"/>
            <w:r w:rsidRPr="009151DE">
              <w:rPr>
                <w:rFonts w:ascii="Times New Roman" w:hAnsi="Times New Roman"/>
                <w:b/>
                <w:sz w:val="24"/>
                <w:szCs w:val="24"/>
              </w:rPr>
              <w:t>Микроэволюция</w:t>
            </w:r>
            <w:proofErr w:type="spellEnd"/>
          </w:p>
        </w:tc>
        <w:tc>
          <w:tcPr>
            <w:tcW w:w="10631" w:type="dxa"/>
          </w:tcPr>
          <w:p w14:paraId="0A45B3B9" w14:textId="77777777" w:rsidR="003E77BD" w:rsidRPr="009151DE" w:rsidRDefault="003E77BD" w:rsidP="009151DE">
            <w:pPr>
              <w:pStyle w:val="a4"/>
              <w:jc w:val="both"/>
              <w:rPr>
                <w:b/>
                <w:i/>
                <w:sz w:val="24"/>
              </w:rPr>
            </w:pPr>
            <w:r w:rsidRPr="009151DE">
              <w:rPr>
                <w:b/>
                <w:sz w:val="24"/>
              </w:rPr>
              <w:t>Основное содержание</w:t>
            </w:r>
          </w:p>
        </w:tc>
        <w:tc>
          <w:tcPr>
            <w:tcW w:w="993" w:type="dxa"/>
          </w:tcPr>
          <w:p w14:paraId="2F0C6ED1"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0B0411A6"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3E77BD" w:rsidRPr="009151DE" w14:paraId="12608BA0" w14:textId="77777777" w:rsidTr="00BC44C4">
        <w:tc>
          <w:tcPr>
            <w:tcW w:w="1951" w:type="dxa"/>
            <w:vMerge/>
          </w:tcPr>
          <w:p w14:paraId="63516404" w14:textId="77777777" w:rsidR="003E77BD" w:rsidRPr="009151DE" w:rsidRDefault="003E77BD" w:rsidP="009151DE">
            <w:pPr>
              <w:spacing w:after="0" w:line="240" w:lineRule="auto"/>
              <w:rPr>
                <w:rFonts w:ascii="Times New Roman" w:hAnsi="Times New Roman"/>
                <w:b/>
                <w:color w:val="000000"/>
                <w:sz w:val="24"/>
                <w:szCs w:val="24"/>
              </w:rPr>
            </w:pPr>
          </w:p>
        </w:tc>
        <w:tc>
          <w:tcPr>
            <w:tcW w:w="10631" w:type="dxa"/>
          </w:tcPr>
          <w:p w14:paraId="4476EC15" w14:textId="77777777" w:rsidR="003E77BD" w:rsidRPr="009151DE" w:rsidRDefault="003E77BD" w:rsidP="009151DE">
            <w:pPr>
              <w:pStyle w:val="a4"/>
              <w:jc w:val="both"/>
              <w:rPr>
                <w:b/>
                <w:sz w:val="24"/>
              </w:rPr>
            </w:pPr>
            <w:r w:rsidRPr="009151DE">
              <w:rPr>
                <w:b/>
                <w:sz w:val="24"/>
              </w:rPr>
              <w:t>Теоретическое обучение:</w:t>
            </w:r>
          </w:p>
        </w:tc>
        <w:tc>
          <w:tcPr>
            <w:tcW w:w="993" w:type="dxa"/>
          </w:tcPr>
          <w:p w14:paraId="214BBA6C" w14:textId="77777777" w:rsidR="003E77BD" w:rsidRPr="009151DE" w:rsidRDefault="00BC44C4" w:rsidP="009151DE">
            <w:pPr>
              <w:spacing w:after="0" w:line="240" w:lineRule="auto"/>
              <w:jc w:val="center"/>
              <w:rPr>
                <w:rFonts w:ascii="Times New Roman" w:eastAsia="Arial" w:hAnsi="Times New Roman"/>
                <w:sz w:val="24"/>
                <w:szCs w:val="24"/>
              </w:rPr>
            </w:pPr>
            <w:r>
              <w:rPr>
                <w:rFonts w:ascii="Times New Roman" w:eastAsia="Arial" w:hAnsi="Times New Roman"/>
                <w:sz w:val="24"/>
                <w:szCs w:val="24"/>
              </w:rPr>
              <w:t>2</w:t>
            </w:r>
          </w:p>
        </w:tc>
        <w:tc>
          <w:tcPr>
            <w:tcW w:w="1778" w:type="dxa"/>
            <w:vMerge/>
            <w:vAlign w:val="center"/>
          </w:tcPr>
          <w:p w14:paraId="713B7E13"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53C5F8B2" w14:textId="77777777" w:rsidTr="00BC44C4">
        <w:tc>
          <w:tcPr>
            <w:tcW w:w="1951" w:type="dxa"/>
            <w:vMerge/>
          </w:tcPr>
          <w:p w14:paraId="1CD9422F"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55CCBC5F" w14:textId="77777777" w:rsidR="003E77BD" w:rsidRPr="009151DE" w:rsidRDefault="003E77BD" w:rsidP="009151DE">
            <w:pPr>
              <w:pStyle w:val="a4"/>
              <w:jc w:val="both"/>
              <w:rPr>
                <w:b/>
                <w:i/>
                <w:sz w:val="24"/>
              </w:rPr>
            </w:pPr>
            <w:r w:rsidRPr="009151DE">
              <w:rPr>
                <w:b/>
                <w:i/>
                <w:sz w:val="24"/>
              </w:rPr>
              <w:t>Содержание учебного материала:</w:t>
            </w:r>
            <w:r w:rsidRPr="009151DE">
              <w:rPr>
                <w:bCs/>
                <w:sz w:val="24"/>
              </w:rPr>
              <w:t xml:space="preserve"> Движущие силы эволюции по Дарвину: </w:t>
            </w:r>
            <w:r w:rsidRPr="009151DE">
              <w:rPr>
                <w:sz w:val="24"/>
              </w:rPr>
              <w:t xml:space="preserve">наследственная изменчивость, естественный отбор, борьба за существование. </w:t>
            </w:r>
            <w:r w:rsidRPr="009151DE">
              <w:rPr>
                <w:bCs/>
                <w:sz w:val="24"/>
              </w:rPr>
              <w:t>Адаптации строения тела: маскировка, мимикрия; окраски тела: покровительственная и предостерегающая окраска, инстинкты. Относительный характер приспособленностей.</w:t>
            </w:r>
            <w:r w:rsidRPr="009151DE">
              <w:rPr>
                <w:sz w:val="24"/>
              </w:rPr>
              <w:t xml:space="preserve"> Понятие о виде, критериях вида и видообразовании.</w:t>
            </w:r>
          </w:p>
        </w:tc>
        <w:tc>
          <w:tcPr>
            <w:tcW w:w="993" w:type="dxa"/>
          </w:tcPr>
          <w:p w14:paraId="2A63644D" w14:textId="77777777"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14:paraId="420BA501"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BC44C4" w:rsidRPr="009151DE" w14:paraId="058D35FA" w14:textId="77777777" w:rsidTr="00BC44C4">
        <w:tc>
          <w:tcPr>
            <w:tcW w:w="1951" w:type="dxa"/>
            <w:vMerge w:val="restart"/>
          </w:tcPr>
          <w:p w14:paraId="6CE29CA1" w14:textId="77777777" w:rsidR="00BC44C4" w:rsidRPr="009151DE" w:rsidRDefault="00BC44C4" w:rsidP="009151DE">
            <w:pPr>
              <w:spacing w:after="0" w:line="240" w:lineRule="auto"/>
              <w:rPr>
                <w:rFonts w:ascii="Times New Roman" w:hAnsi="Times New Roman"/>
                <w:b/>
                <w:color w:val="000000"/>
                <w:sz w:val="24"/>
                <w:szCs w:val="24"/>
              </w:rPr>
            </w:pPr>
            <w:r w:rsidRPr="009151DE">
              <w:rPr>
                <w:rFonts w:ascii="Times New Roman" w:hAnsi="Times New Roman"/>
                <w:b/>
                <w:color w:val="000000"/>
                <w:sz w:val="24"/>
                <w:szCs w:val="24"/>
              </w:rPr>
              <w:t>Тема 4.3.</w:t>
            </w:r>
          </w:p>
          <w:p w14:paraId="4C9FAFC5" w14:textId="77777777" w:rsidR="00BC44C4" w:rsidRPr="00670361" w:rsidRDefault="00BC44C4" w:rsidP="00670361">
            <w:pPr>
              <w:rPr>
                <w:rFonts w:ascii="Times New Roman" w:eastAsia="Arial" w:hAnsi="Times New Roman"/>
                <w:b/>
                <w:sz w:val="24"/>
                <w:szCs w:val="24"/>
              </w:rPr>
            </w:pPr>
            <w:r w:rsidRPr="00670361">
              <w:rPr>
                <w:rFonts w:ascii="Times New Roman" w:hAnsi="Times New Roman"/>
                <w:b/>
                <w:sz w:val="24"/>
                <w:szCs w:val="24"/>
              </w:rPr>
              <w:t>Макроэволюция</w:t>
            </w:r>
          </w:p>
        </w:tc>
        <w:tc>
          <w:tcPr>
            <w:tcW w:w="10631" w:type="dxa"/>
          </w:tcPr>
          <w:p w14:paraId="2526E5F8" w14:textId="77777777" w:rsidR="00BC44C4" w:rsidRPr="009151DE" w:rsidRDefault="00BC44C4" w:rsidP="009151DE">
            <w:pPr>
              <w:pStyle w:val="a4"/>
              <w:jc w:val="both"/>
              <w:rPr>
                <w:b/>
                <w:i/>
                <w:sz w:val="24"/>
              </w:rPr>
            </w:pPr>
            <w:r w:rsidRPr="009151DE">
              <w:rPr>
                <w:b/>
                <w:sz w:val="24"/>
              </w:rPr>
              <w:t>Основное содержание</w:t>
            </w:r>
          </w:p>
        </w:tc>
        <w:tc>
          <w:tcPr>
            <w:tcW w:w="993" w:type="dxa"/>
          </w:tcPr>
          <w:p w14:paraId="605126EB" w14:textId="77777777" w:rsidR="00BC44C4" w:rsidRPr="009151DE" w:rsidRDefault="00BC44C4"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244EFEAF" w14:textId="77777777" w:rsidR="00BC44C4" w:rsidRPr="009151DE" w:rsidRDefault="00BC44C4"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BC44C4" w:rsidRPr="009151DE" w14:paraId="39FBF58B" w14:textId="77777777" w:rsidTr="00BC44C4">
        <w:tc>
          <w:tcPr>
            <w:tcW w:w="1951" w:type="dxa"/>
            <w:vMerge/>
          </w:tcPr>
          <w:p w14:paraId="155C665B" w14:textId="77777777" w:rsidR="00BC44C4" w:rsidRPr="009151DE" w:rsidRDefault="00BC44C4" w:rsidP="009151DE">
            <w:pPr>
              <w:spacing w:after="0" w:line="240" w:lineRule="auto"/>
              <w:rPr>
                <w:rFonts w:ascii="Times New Roman" w:hAnsi="Times New Roman"/>
                <w:b/>
                <w:color w:val="000000"/>
                <w:sz w:val="24"/>
                <w:szCs w:val="24"/>
              </w:rPr>
            </w:pPr>
          </w:p>
        </w:tc>
        <w:tc>
          <w:tcPr>
            <w:tcW w:w="10631" w:type="dxa"/>
          </w:tcPr>
          <w:p w14:paraId="14CF5CD2" w14:textId="77777777" w:rsidR="00BC44C4" w:rsidRPr="009151DE" w:rsidRDefault="00BC44C4" w:rsidP="009151DE">
            <w:pPr>
              <w:pStyle w:val="a4"/>
              <w:jc w:val="both"/>
              <w:rPr>
                <w:b/>
                <w:sz w:val="24"/>
              </w:rPr>
            </w:pPr>
            <w:r w:rsidRPr="009151DE">
              <w:rPr>
                <w:b/>
                <w:sz w:val="24"/>
              </w:rPr>
              <w:t>Теоретическое обучение:</w:t>
            </w:r>
          </w:p>
        </w:tc>
        <w:tc>
          <w:tcPr>
            <w:tcW w:w="993" w:type="dxa"/>
          </w:tcPr>
          <w:p w14:paraId="72289AC2" w14:textId="77777777" w:rsidR="00BC44C4" w:rsidRPr="009151DE" w:rsidRDefault="00BC44C4" w:rsidP="009151DE">
            <w:pPr>
              <w:spacing w:after="0" w:line="240" w:lineRule="auto"/>
              <w:jc w:val="center"/>
              <w:rPr>
                <w:rFonts w:ascii="Times New Roman" w:eastAsia="Arial" w:hAnsi="Times New Roman"/>
                <w:sz w:val="24"/>
                <w:szCs w:val="24"/>
              </w:rPr>
            </w:pPr>
            <w:r>
              <w:rPr>
                <w:rFonts w:ascii="Times New Roman" w:eastAsia="Arial" w:hAnsi="Times New Roman"/>
                <w:sz w:val="24"/>
                <w:szCs w:val="24"/>
              </w:rPr>
              <w:t>2</w:t>
            </w:r>
          </w:p>
        </w:tc>
        <w:tc>
          <w:tcPr>
            <w:tcW w:w="1778" w:type="dxa"/>
            <w:vMerge/>
            <w:vAlign w:val="center"/>
          </w:tcPr>
          <w:p w14:paraId="1AC606B4" w14:textId="77777777" w:rsidR="00BC44C4" w:rsidRPr="009151DE" w:rsidRDefault="00BC44C4" w:rsidP="00BC44C4">
            <w:pPr>
              <w:spacing w:after="0" w:line="240" w:lineRule="auto"/>
              <w:jc w:val="center"/>
              <w:rPr>
                <w:rFonts w:ascii="Times New Roman" w:eastAsia="Arial" w:hAnsi="Times New Roman"/>
                <w:b/>
                <w:sz w:val="24"/>
                <w:szCs w:val="24"/>
              </w:rPr>
            </w:pPr>
          </w:p>
        </w:tc>
      </w:tr>
      <w:tr w:rsidR="00BC44C4" w:rsidRPr="009151DE" w14:paraId="4F59A738" w14:textId="77777777" w:rsidTr="00BC44C4">
        <w:tc>
          <w:tcPr>
            <w:tcW w:w="1951" w:type="dxa"/>
            <w:vMerge/>
          </w:tcPr>
          <w:p w14:paraId="12079A49" w14:textId="77777777" w:rsidR="00BC44C4" w:rsidRPr="009151DE" w:rsidRDefault="00BC44C4" w:rsidP="009151DE">
            <w:pPr>
              <w:spacing w:after="0" w:line="240" w:lineRule="auto"/>
              <w:rPr>
                <w:rFonts w:ascii="Times New Roman" w:eastAsia="Arial" w:hAnsi="Times New Roman"/>
                <w:b/>
                <w:sz w:val="24"/>
                <w:szCs w:val="24"/>
              </w:rPr>
            </w:pPr>
          </w:p>
        </w:tc>
        <w:tc>
          <w:tcPr>
            <w:tcW w:w="10631" w:type="dxa"/>
          </w:tcPr>
          <w:p w14:paraId="48B68C41" w14:textId="77777777" w:rsidR="00BC44C4" w:rsidRPr="009151DE" w:rsidRDefault="00BC44C4" w:rsidP="00623158">
            <w:pPr>
              <w:pStyle w:val="TableParagraph"/>
              <w:ind w:left="0"/>
              <w:rPr>
                <w:b/>
                <w:i/>
                <w:sz w:val="24"/>
              </w:rPr>
            </w:pPr>
            <w:r w:rsidRPr="009151DE">
              <w:rPr>
                <w:sz w:val="24"/>
                <w:szCs w:val="24"/>
              </w:rPr>
              <w:t xml:space="preserve">Понятие макроэволюции. </w:t>
            </w:r>
            <w:r w:rsidRPr="009151DE">
              <w:rPr>
                <w:w w:val="85"/>
                <w:sz w:val="24"/>
                <w:szCs w:val="24"/>
              </w:rPr>
              <w:t>Формы</w:t>
            </w:r>
            <w:r w:rsidRPr="009151DE">
              <w:rPr>
                <w:spacing w:val="1"/>
                <w:w w:val="85"/>
                <w:sz w:val="24"/>
                <w:szCs w:val="24"/>
              </w:rPr>
              <w:t xml:space="preserve"> </w:t>
            </w:r>
            <w:r w:rsidRPr="009151DE">
              <w:rPr>
                <w:w w:val="85"/>
                <w:sz w:val="24"/>
                <w:szCs w:val="24"/>
              </w:rPr>
              <w:t>и</w:t>
            </w:r>
            <w:r w:rsidRPr="009151DE">
              <w:rPr>
                <w:spacing w:val="1"/>
                <w:w w:val="85"/>
                <w:sz w:val="24"/>
                <w:szCs w:val="24"/>
              </w:rPr>
              <w:t xml:space="preserve"> </w:t>
            </w:r>
            <w:r w:rsidRPr="009151DE">
              <w:rPr>
                <w:w w:val="85"/>
                <w:sz w:val="24"/>
                <w:szCs w:val="24"/>
              </w:rPr>
              <w:t>основные</w:t>
            </w:r>
            <w:r w:rsidRPr="009151DE">
              <w:rPr>
                <w:spacing w:val="1"/>
                <w:w w:val="85"/>
                <w:sz w:val="24"/>
                <w:szCs w:val="24"/>
              </w:rPr>
              <w:t xml:space="preserve"> </w:t>
            </w:r>
            <w:r w:rsidRPr="009151DE">
              <w:rPr>
                <w:w w:val="85"/>
                <w:sz w:val="24"/>
                <w:szCs w:val="24"/>
              </w:rPr>
              <w:t>направления</w:t>
            </w:r>
            <w:r w:rsidRPr="009151DE">
              <w:rPr>
                <w:spacing w:val="1"/>
                <w:w w:val="85"/>
                <w:sz w:val="24"/>
                <w:szCs w:val="24"/>
              </w:rPr>
              <w:t xml:space="preserve"> </w:t>
            </w:r>
            <w:r w:rsidRPr="009151DE">
              <w:rPr>
                <w:w w:val="85"/>
                <w:sz w:val="24"/>
                <w:szCs w:val="24"/>
              </w:rPr>
              <w:t>макроэволюции</w:t>
            </w:r>
            <w:r w:rsidRPr="009151DE">
              <w:rPr>
                <w:spacing w:val="1"/>
                <w:w w:val="85"/>
                <w:sz w:val="24"/>
                <w:szCs w:val="24"/>
              </w:rPr>
              <w:t xml:space="preserve"> </w:t>
            </w:r>
            <w:r w:rsidRPr="009151DE">
              <w:rPr>
                <w:w w:val="85"/>
                <w:sz w:val="24"/>
                <w:szCs w:val="24"/>
              </w:rPr>
              <w:t>(А.Н.</w:t>
            </w:r>
            <w:r w:rsidRPr="009151DE">
              <w:rPr>
                <w:spacing w:val="1"/>
                <w:w w:val="85"/>
                <w:sz w:val="24"/>
                <w:szCs w:val="24"/>
              </w:rPr>
              <w:t xml:space="preserve"> </w:t>
            </w:r>
            <w:r w:rsidRPr="009151DE">
              <w:rPr>
                <w:w w:val="85"/>
                <w:sz w:val="24"/>
                <w:szCs w:val="24"/>
              </w:rPr>
              <w:t>Северцов).</w:t>
            </w:r>
            <w:r w:rsidRPr="009151DE">
              <w:rPr>
                <w:spacing w:val="1"/>
                <w:w w:val="85"/>
                <w:sz w:val="24"/>
                <w:szCs w:val="24"/>
              </w:rPr>
              <w:t xml:space="preserve"> </w:t>
            </w:r>
            <w:r w:rsidRPr="009151DE">
              <w:rPr>
                <w:sz w:val="24"/>
                <w:szCs w:val="24"/>
              </w:rPr>
              <w:t>Закономерности эволюционного процесса: дивергенция, конвергенция, параллелизм и монофилия. Основные направления эволюционного процесса: биологический прогресс и биологический регресс. Основные пути достижения биологического прогресса: ароморфоз, идиоадаптация и общая дегенерация. Доказательства эволюции органического мира.</w:t>
            </w:r>
            <w:r w:rsidRPr="009151DE">
              <w:rPr>
                <w:w w:val="85"/>
                <w:sz w:val="24"/>
                <w:szCs w:val="24"/>
              </w:rPr>
              <w:t xml:space="preserve"> Закон</w:t>
            </w:r>
            <w:r w:rsidRPr="009151DE">
              <w:rPr>
                <w:spacing w:val="24"/>
                <w:w w:val="85"/>
                <w:sz w:val="24"/>
                <w:szCs w:val="24"/>
              </w:rPr>
              <w:t xml:space="preserve"> </w:t>
            </w:r>
            <w:r w:rsidRPr="009151DE">
              <w:rPr>
                <w:w w:val="85"/>
                <w:sz w:val="24"/>
                <w:szCs w:val="24"/>
              </w:rPr>
              <w:t>зародышевого</w:t>
            </w:r>
            <w:r w:rsidRPr="009151DE">
              <w:rPr>
                <w:spacing w:val="24"/>
                <w:w w:val="85"/>
                <w:sz w:val="24"/>
                <w:szCs w:val="24"/>
              </w:rPr>
              <w:t xml:space="preserve"> </w:t>
            </w:r>
            <w:r w:rsidRPr="009151DE">
              <w:rPr>
                <w:w w:val="85"/>
                <w:sz w:val="24"/>
                <w:szCs w:val="24"/>
              </w:rPr>
              <w:t>сходства</w:t>
            </w:r>
            <w:r w:rsidRPr="009151DE">
              <w:rPr>
                <w:spacing w:val="22"/>
                <w:w w:val="85"/>
                <w:sz w:val="24"/>
                <w:szCs w:val="24"/>
              </w:rPr>
              <w:t xml:space="preserve"> </w:t>
            </w:r>
            <w:r w:rsidRPr="009151DE">
              <w:rPr>
                <w:w w:val="85"/>
                <w:sz w:val="24"/>
                <w:szCs w:val="24"/>
              </w:rPr>
              <w:t>(Закон</w:t>
            </w:r>
            <w:r w:rsidRPr="009151DE">
              <w:rPr>
                <w:spacing w:val="24"/>
                <w:w w:val="85"/>
                <w:sz w:val="24"/>
                <w:szCs w:val="24"/>
              </w:rPr>
              <w:t xml:space="preserve"> </w:t>
            </w:r>
            <w:r w:rsidRPr="009151DE">
              <w:rPr>
                <w:w w:val="85"/>
                <w:sz w:val="24"/>
                <w:szCs w:val="24"/>
              </w:rPr>
              <w:t>К.</w:t>
            </w:r>
            <w:r w:rsidRPr="009151DE">
              <w:rPr>
                <w:spacing w:val="26"/>
                <w:w w:val="85"/>
                <w:sz w:val="24"/>
                <w:szCs w:val="24"/>
              </w:rPr>
              <w:t xml:space="preserve"> </w:t>
            </w:r>
            <w:r w:rsidRPr="009151DE">
              <w:rPr>
                <w:w w:val="85"/>
                <w:sz w:val="24"/>
                <w:szCs w:val="24"/>
              </w:rPr>
              <w:t>Бэра).</w:t>
            </w:r>
            <w:r w:rsidRPr="009151DE">
              <w:rPr>
                <w:spacing w:val="25"/>
                <w:w w:val="85"/>
                <w:sz w:val="24"/>
                <w:szCs w:val="24"/>
              </w:rPr>
              <w:t xml:space="preserve"> </w:t>
            </w:r>
            <w:r w:rsidRPr="009151DE">
              <w:rPr>
                <w:w w:val="85"/>
                <w:sz w:val="24"/>
                <w:szCs w:val="24"/>
              </w:rPr>
              <w:t>Биогенетический</w:t>
            </w:r>
            <w:r w:rsidRPr="009151DE">
              <w:rPr>
                <w:spacing w:val="24"/>
                <w:w w:val="85"/>
                <w:sz w:val="24"/>
                <w:szCs w:val="24"/>
              </w:rPr>
              <w:t xml:space="preserve"> </w:t>
            </w:r>
            <w:r w:rsidRPr="009151DE">
              <w:rPr>
                <w:w w:val="85"/>
                <w:sz w:val="24"/>
                <w:szCs w:val="24"/>
              </w:rPr>
              <w:t>закон</w:t>
            </w:r>
            <w:r w:rsidRPr="009151DE">
              <w:rPr>
                <w:spacing w:val="24"/>
                <w:w w:val="85"/>
                <w:sz w:val="24"/>
                <w:szCs w:val="24"/>
              </w:rPr>
              <w:t xml:space="preserve"> </w:t>
            </w:r>
            <w:r w:rsidRPr="009151DE">
              <w:rPr>
                <w:w w:val="85"/>
                <w:sz w:val="24"/>
                <w:szCs w:val="24"/>
              </w:rPr>
              <w:t>(Э.</w:t>
            </w:r>
            <w:r w:rsidRPr="009151DE">
              <w:rPr>
                <w:spacing w:val="26"/>
                <w:w w:val="85"/>
                <w:sz w:val="24"/>
                <w:szCs w:val="24"/>
              </w:rPr>
              <w:t xml:space="preserve"> </w:t>
            </w:r>
            <w:r w:rsidRPr="009151DE">
              <w:rPr>
                <w:w w:val="85"/>
                <w:sz w:val="24"/>
                <w:szCs w:val="24"/>
              </w:rPr>
              <w:t>Геккель,</w:t>
            </w:r>
            <w:r w:rsidRPr="009151DE">
              <w:rPr>
                <w:spacing w:val="25"/>
                <w:w w:val="85"/>
                <w:sz w:val="24"/>
                <w:szCs w:val="24"/>
              </w:rPr>
              <w:t xml:space="preserve"> </w:t>
            </w:r>
            <w:r w:rsidRPr="009151DE">
              <w:rPr>
                <w:w w:val="85"/>
                <w:sz w:val="24"/>
                <w:szCs w:val="24"/>
              </w:rPr>
              <w:t>Ф.</w:t>
            </w:r>
            <w:r w:rsidR="00623158">
              <w:rPr>
                <w:w w:val="85"/>
                <w:sz w:val="24"/>
                <w:szCs w:val="24"/>
              </w:rPr>
              <w:t xml:space="preserve"> </w:t>
            </w:r>
            <w:r w:rsidRPr="009151DE">
              <w:rPr>
                <w:w w:val="85"/>
                <w:sz w:val="24"/>
              </w:rPr>
              <w:t>Мюллер).</w:t>
            </w:r>
          </w:p>
        </w:tc>
        <w:tc>
          <w:tcPr>
            <w:tcW w:w="993" w:type="dxa"/>
          </w:tcPr>
          <w:p w14:paraId="1E2F7A20" w14:textId="77777777" w:rsidR="00BC44C4" w:rsidRPr="009151DE" w:rsidRDefault="00BC44C4" w:rsidP="009151DE">
            <w:pPr>
              <w:spacing w:after="0" w:line="240" w:lineRule="auto"/>
              <w:jc w:val="center"/>
              <w:rPr>
                <w:rFonts w:ascii="Times New Roman" w:eastAsia="Arial" w:hAnsi="Times New Roman"/>
                <w:sz w:val="24"/>
                <w:szCs w:val="24"/>
              </w:rPr>
            </w:pPr>
          </w:p>
        </w:tc>
        <w:tc>
          <w:tcPr>
            <w:tcW w:w="1778" w:type="dxa"/>
            <w:vMerge/>
            <w:vAlign w:val="center"/>
          </w:tcPr>
          <w:p w14:paraId="1E6CCF4E" w14:textId="77777777" w:rsidR="00BC44C4" w:rsidRPr="009151DE" w:rsidRDefault="00BC44C4" w:rsidP="00BC44C4">
            <w:pPr>
              <w:spacing w:after="0" w:line="240" w:lineRule="auto"/>
              <w:jc w:val="center"/>
              <w:rPr>
                <w:rFonts w:ascii="Times New Roman" w:eastAsia="Arial" w:hAnsi="Times New Roman"/>
                <w:b/>
                <w:sz w:val="24"/>
                <w:szCs w:val="24"/>
              </w:rPr>
            </w:pPr>
          </w:p>
        </w:tc>
      </w:tr>
      <w:tr w:rsidR="00BC44C4" w:rsidRPr="009151DE" w14:paraId="5EE89013" w14:textId="77777777" w:rsidTr="00BC44C4">
        <w:tc>
          <w:tcPr>
            <w:tcW w:w="1951" w:type="dxa"/>
            <w:vMerge w:val="restart"/>
          </w:tcPr>
          <w:p w14:paraId="3D70FEEA" w14:textId="77777777" w:rsidR="00BC44C4" w:rsidRPr="009151DE" w:rsidRDefault="00BC44C4" w:rsidP="009151DE">
            <w:pPr>
              <w:spacing w:after="0" w:line="240" w:lineRule="auto"/>
              <w:rPr>
                <w:rFonts w:ascii="Times New Roman" w:eastAsia="Arial" w:hAnsi="Times New Roman"/>
                <w:b/>
                <w:sz w:val="24"/>
                <w:szCs w:val="24"/>
              </w:rPr>
            </w:pPr>
            <w:r w:rsidRPr="009151DE">
              <w:rPr>
                <w:rFonts w:ascii="Times New Roman" w:hAnsi="Times New Roman"/>
                <w:b/>
                <w:color w:val="000000"/>
                <w:sz w:val="24"/>
                <w:szCs w:val="24"/>
              </w:rPr>
              <w:t>Тема 4.4.</w:t>
            </w:r>
            <w:r w:rsidRPr="009151DE">
              <w:rPr>
                <w:rFonts w:ascii="Times New Roman" w:hAnsi="Times New Roman"/>
                <w:b/>
                <w:sz w:val="24"/>
                <w:szCs w:val="24"/>
              </w:rPr>
              <w:t xml:space="preserve"> Антропогенез</w:t>
            </w:r>
          </w:p>
        </w:tc>
        <w:tc>
          <w:tcPr>
            <w:tcW w:w="10631" w:type="dxa"/>
          </w:tcPr>
          <w:p w14:paraId="32F01C3E" w14:textId="77777777" w:rsidR="00BC44C4" w:rsidRPr="009151DE" w:rsidRDefault="00BC44C4" w:rsidP="009151DE">
            <w:pPr>
              <w:pStyle w:val="a4"/>
              <w:jc w:val="both"/>
              <w:rPr>
                <w:b/>
                <w:i/>
                <w:sz w:val="24"/>
              </w:rPr>
            </w:pPr>
            <w:r w:rsidRPr="009151DE">
              <w:rPr>
                <w:b/>
                <w:sz w:val="24"/>
              </w:rPr>
              <w:t>Основное содержание</w:t>
            </w:r>
          </w:p>
        </w:tc>
        <w:tc>
          <w:tcPr>
            <w:tcW w:w="993" w:type="dxa"/>
          </w:tcPr>
          <w:p w14:paraId="40784A12" w14:textId="77777777" w:rsidR="00BC44C4" w:rsidRPr="009151DE" w:rsidRDefault="00BC44C4" w:rsidP="009151DE">
            <w:pPr>
              <w:spacing w:after="0" w:line="240" w:lineRule="auto"/>
              <w:jc w:val="center"/>
              <w:rPr>
                <w:rFonts w:ascii="Times New Roman" w:eastAsia="Arial" w:hAnsi="Times New Roman"/>
                <w:sz w:val="24"/>
                <w:szCs w:val="24"/>
              </w:rPr>
            </w:pPr>
            <w:r>
              <w:rPr>
                <w:rFonts w:ascii="Times New Roman" w:eastAsia="Arial" w:hAnsi="Times New Roman"/>
                <w:sz w:val="24"/>
                <w:szCs w:val="24"/>
              </w:rPr>
              <w:t>2</w:t>
            </w:r>
          </w:p>
        </w:tc>
        <w:tc>
          <w:tcPr>
            <w:tcW w:w="1778" w:type="dxa"/>
            <w:vMerge w:val="restart"/>
            <w:vAlign w:val="center"/>
          </w:tcPr>
          <w:p w14:paraId="61BE5C52" w14:textId="77777777" w:rsidR="00BC44C4" w:rsidRPr="009151DE" w:rsidRDefault="00BC44C4"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BC44C4" w:rsidRPr="009151DE" w14:paraId="36FC7A3C" w14:textId="77777777" w:rsidTr="00BC44C4">
        <w:tc>
          <w:tcPr>
            <w:tcW w:w="1951" w:type="dxa"/>
            <w:vMerge/>
          </w:tcPr>
          <w:p w14:paraId="1AEC2463" w14:textId="77777777" w:rsidR="00BC44C4" w:rsidRPr="009151DE" w:rsidRDefault="00BC44C4" w:rsidP="009151DE">
            <w:pPr>
              <w:spacing w:after="0" w:line="240" w:lineRule="auto"/>
              <w:rPr>
                <w:rFonts w:ascii="Times New Roman" w:hAnsi="Times New Roman"/>
                <w:b/>
                <w:color w:val="000000"/>
                <w:sz w:val="24"/>
                <w:szCs w:val="24"/>
              </w:rPr>
            </w:pPr>
          </w:p>
        </w:tc>
        <w:tc>
          <w:tcPr>
            <w:tcW w:w="10631" w:type="dxa"/>
          </w:tcPr>
          <w:p w14:paraId="703CAAA0" w14:textId="77777777" w:rsidR="00BC44C4" w:rsidRPr="009151DE" w:rsidRDefault="00BC44C4" w:rsidP="009151DE">
            <w:pPr>
              <w:pStyle w:val="a4"/>
              <w:jc w:val="both"/>
              <w:rPr>
                <w:b/>
                <w:sz w:val="24"/>
              </w:rPr>
            </w:pPr>
            <w:r w:rsidRPr="009151DE">
              <w:rPr>
                <w:b/>
                <w:sz w:val="24"/>
              </w:rPr>
              <w:t>Теоретическое обучение:</w:t>
            </w:r>
          </w:p>
        </w:tc>
        <w:tc>
          <w:tcPr>
            <w:tcW w:w="993" w:type="dxa"/>
          </w:tcPr>
          <w:p w14:paraId="626AB2F6" w14:textId="77777777" w:rsidR="00BC44C4" w:rsidRPr="009151DE" w:rsidRDefault="00BC44C4" w:rsidP="009151DE">
            <w:pPr>
              <w:spacing w:after="0" w:line="240" w:lineRule="auto"/>
              <w:jc w:val="center"/>
              <w:rPr>
                <w:rFonts w:ascii="Times New Roman" w:eastAsia="Arial" w:hAnsi="Times New Roman"/>
                <w:sz w:val="24"/>
                <w:szCs w:val="24"/>
              </w:rPr>
            </w:pPr>
            <w:r>
              <w:rPr>
                <w:rFonts w:ascii="Times New Roman" w:eastAsia="Arial" w:hAnsi="Times New Roman"/>
                <w:sz w:val="24"/>
                <w:szCs w:val="24"/>
              </w:rPr>
              <w:t>1,5</w:t>
            </w:r>
          </w:p>
        </w:tc>
        <w:tc>
          <w:tcPr>
            <w:tcW w:w="1778" w:type="dxa"/>
            <w:vMerge/>
            <w:vAlign w:val="center"/>
          </w:tcPr>
          <w:p w14:paraId="32606481" w14:textId="77777777" w:rsidR="00BC44C4" w:rsidRPr="009151DE" w:rsidRDefault="00BC44C4" w:rsidP="00BC44C4">
            <w:pPr>
              <w:spacing w:after="0" w:line="240" w:lineRule="auto"/>
              <w:jc w:val="center"/>
              <w:rPr>
                <w:rFonts w:ascii="Times New Roman" w:eastAsia="Arial" w:hAnsi="Times New Roman"/>
                <w:b/>
                <w:sz w:val="24"/>
                <w:szCs w:val="24"/>
              </w:rPr>
            </w:pPr>
          </w:p>
        </w:tc>
      </w:tr>
      <w:tr w:rsidR="00BC44C4" w:rsidRPr="009151DE" w14:paraId="4A519D38" w14:textId="77777777" w:rsidTr="00BC44C4">
        <w:tc>
          <w:tcPr>
            <w:tcW w:w="1951" w:type="dxa"/>
            <w:vMerge/>
          </w:tcPr>
          <w:p w14:paraId="0EEA33AE" w14:textId="77777777" w:rsidR="00BC44C4" w:rsidRPr="009151DE" w:rsidRDefault="00BC44C4" w:rsidP="009151DE">
            <w:pPr>
              <w:spacing w:after="0" w:line="240" w:lineRule="auto"/>
              <w:rPr>
                <w:rFonts w:ascii="Times New Roman" w:eastAsia="Arial" w:hAnsi="Times New Roman"/>
                <w:b/>
                <w:sz w:val="24"/>
                <w:szCs w:val="24"/>
              </w:rPr>
            </w:pPr>
          </w:p>
        </w:tc>
        <w:tc>
          <w:tcPr>
            <w:tcW w:w="10631" w:type="dxa"/>
          </w:tcPr>
          <w:p w14:paraId="49CD528F" w14:textId="77777777" w:rsidR="00BC44C4" w:rsidRPr="009151DE" w:rsidRDefault="00BC44C4" w:rsidP="009151DE">
            <w:pPr>
              <w:pStyle w:val="TableParagraph"/>
              <w:ind w:left="0"/>
              <w:rPr>
                <w:b/>
                <w:i/>
                <w:sz w:val="24"/>
                <w:szCs w:val="24"/>
              </w:rPr>
            </w:pPr>
            <w:r w:rsidRPr="009151DE">
              <w:rPr>
                <w:b/>
                <w:i/>
                <w:sz w:val="24"/>
                <w:szCs w:val="24"/>
              </w:rPr>
              <w:t>Содержание учебного материала:</w:t>
            </w:r>
            <w:r w:rsidRPr="009151DE">
              <w:rPr>
                <w:sz w:val="24"/>
                <w:szCs w:val="24"/>
              </w:rPr>
              <w:t xml:space="preserve"> Современные гипотезы и концепции происхождения человека.</w:t>
            </w:r>
            <w:r w:rsidRPr="009151DE">
              <w:rPr>
                <w:bCs/>
                <w:iCs/>
                <w:color w:val="000000"/>
                <w:sz w:val="24"/>
                <w:szCs w:val="24"/>
              </w:rPr>
              <w:t xml:space="preserve"> </w:t>
            </w:r>
            <w:r w:rsidRPr="009151DE">
              <w:rPr>
                <w:w w:val="85"/>
                <w:sz w:val="24"/>
                <w:szCs w:val="24"/>
              </w:rPr>
              <w:t>Систематическое</w:t>
            </w:r>
            <w:r w:rsidRPr="009151DE">
              <w:rPr>
                <w:spacing w:val="12"/>
                <w:w w:val="85"/>
                <w:sz w:val="24"/>
                <w:szCs w:val="24"/>
              </w:rPr>
              <w:t xml:space="preserve"> </w:t>
            </w:r>
            <w:r w:rsidRPr="009151DE">
              <w:rPr>
                <w:w w:val="85"/>
                <w:sz w:val="24"/>
                <w:szCs w:val="24"/>
              </w:rPr>
              <w:t>положение</w:t>
            </w:r>
            <w:r w:rsidRPr="009151DE">
              <w:rPr>
                <w:spacing w:val="12"/>
                <w:w w:val="85"/>
                <w:sz w:val="24"/>
                <w:szCs w:val="24"/>
              </w:rPr>
              <w:t xml:space="preserve"> </w:t>
            </w:r>
            <w:r w:rsidRPr="009151DE">
              <w:rPr>
                <w:w w:val="85"/>
                <w:sz w:val="24"/>
                <w:szCs w:val="24"/>
              </w:rPr>
              <w:t>человека.</w:t>
            </w:r>
            <w:r w:rsidRPr="009151DE">
              <w:rPr>
                <w:spacing w:val="12"/>
                <w:w w:val="85"/>
                <w:sz w:val="24"/>
                <w:szCs w:val="24"/>
              </w:rPr>
              <w:t xml:space="preserve"> </w:t>
            </w:r>
            <w:r w:rsidRPr="009151DE">
              <w:rPr>
                <w:w w:val="85"/>
                <w:sz w:val="24"/>
                <w:szCs w:val="24"/>
              </w:rPr>
              <w:t>Сходство</w:t>
            </w:r>
            <w:r w:rsidRPr="009151DE">
              <w:rPr>
                <w:spacing w:val="11"/>
                <w:w w:val="85"/>
                <w:sz w:val="24"/>
                <w:szCs w:val="24"/>
              </w:rPr>
              <w:t xml:space="preserve"> </w:t>
            </w:r>
            <w:r w:rsidRPr="009151DE">
              <w:rPr>
                <w:w w:val="85"/>
                <w:sz w:val="24"/>
                <w:szCs w:val="24"/>
              </w:rPr>
              <w:t>человека</w:t>
            </w:r>
            <w:r w:rsidRPr="009151DE">
              <w:rPr>
                <w:spacing w:val="10"/>
                <w:w w:val="85"/>
                <w:sz w:val="24"/>
                <w:szCs w:val="24"/>
              </w:rPr>
              <w:t xml:space="preserve"> </w:t>
            </w:r>
            <w:r w:rsidRPr="009151DE">
              <w:rPr>
                <w:w w:val="85"/>
                <w:sz w:val="24"/>
                <w:szCs w:val="24"/>
              </w:rPr>
              <w:t>с</w:t>
            </w:r>
            <w:r w:rsidRPr="009151DE">
              <w:rPr>
                <w:spacing w:val="1"/>
                <w:w w:val="85"/>
                <w:sz w:val="24"/>
                <w:szCs w:val="24"/>
              </w:rPr>
              <w:t xml:space="preserve"> </w:t>
            </w:r>
            <w:r w:rsidRPr="009151DE">
              <w:rPr>
                <w:w w:val="85"/>
                <w:sz w:val="24"/>
                <w:szCs w:val="24"/>
              </w:rPr>
              <w:t>животными.</w:t>
            </w:r>
            <w:r w:rsidRPr="009151DE">
              <w:rPr>
                <w:spacing w:val="28"/>
                <w:w w:val="85"/>
                <w:sz w:val="24"/>
                <w:szCs w:val="24"/>
              </w:rPr>
              <w:t xml:space="preserve"> </w:t>
            </w:r>
            <w:r w:rsidRPr="009151DE">
              <w:rPr>
                <w:sz w:val="24"/>
                <w:szCs w:val="24"/>
              </w:rPr>
              <w:t xml:space="preserve">Антропогенеза. </w:t>
            </w:r>
            <w:r w:rsidRPr="009151DE">
              <w:rPr>
                <w:bCs/>
                <w:color w:val="000000"/>
                <w:sz w:val="24"/>
                <w:szCs w:val="24"/>
              </w:rPr>
              <w:t>Роль социальных факторов в антропогенезе.</w:t>
            </w:r>
            <w:r w:rsidRPr="009151DE">
              <w:rPr>
                <w:bCs/>
                <w:iCs/>
                <w:color w:val="000000"/>
                <w:sz w:val="24"/>
                <w:szCs w:val="24"/>
              </w:rPr>
              <w:t xml:space="preserve"> Направления эволюции человека.</w:t>
            </w:r>
            <w:r w:rsidRPr="009151DE">
              <w:rPr>
                <w:bCs/>
                <w:sz w:val="24"/>
                <w:szCs w:val="24"/>
              </w:rPr>
              <w:t xml:space="preserve"> Происхождение рас. </w:t>
            </w:r>
            <w:r w:rsidRPr="009151DE">
              <w:rPr>
                <w:w w:val="85"/>
                <w:sz w:val="24"/>
                <w:szCs w:val="24"/>
              </w:rPr>
              <w:t>Время</w:t>
            </w:r>
            <w:r w:rsidRPr="009151DE">
              <w:rPr>
                <w:spacing w:val="43"/>
                <w:w w:val="85"/>
                <w:sz w:val="24"/>
                <w:szCs w:val="24"/>
              </w:rPr>
              <w:t xml:space="preserve"> </w:t>
            </w:r>
            <w:r w:rsidRPr="009151DE">
              <w:rPr>
                <w:w w:val="85"/>
                <w:sz w:val="24"/>
                <w:szCs w:val="24"/>
              </w:rPr>
              <w:t>и</w:t>
            </w:r>
            <w:r w:rsidRPr="009151DE">
              <w:rPr>
                <w:spacing w:val="45"/>
                <w:w w:val="85"/>
                <w:sz w:val="24"/>
                <w:szCs w:val="24"/>
              </w:rPr>
              <w:t xml:space="preserve"> </w:t>
            </w:r>
            <w:r w:rsidRPr="009151DE">
              <w:rPr>
                <w:w w:val="85"/>
                <w:sz w:val="24"/>
                <w:szCs w:val="24"/>
              </w:rPr>
              <w:t>место</w:t>
            </w:r>
            <w:r w:rsidRPr="009151DE">
              <w:rPr>
                <w:spacing w:val="45"/>
                <w:w w:val="85"/>
                <w:sz w:val="24"/>
                <w:szCs w:val="24"/>
              </w:rPr>
              <w:t xml:space="preserve"> </w:t>
            </w:r>
            <w:r w:rsidRPr="009151DE">
              <w:rPr>
                <w:w w:val="85"/>
                <w:sz w:val="24"/>
                <w:szCs w:val="24"/>
              </w:rPr>
              <w:t>возникновения</w:t>
            </w:r>
            <w:r w:rsidRPr="009151DE">
              <w:rPr>
                <w:spacing w:val="43"/>
                <w:w w:val="85"/>
                <w:sz w:val="24"/>
                <w:szCs w:val="24"/>
              </w:rPr>
              <w:t xml:space="preserve"> </w:t>
            </w:r>
            <w:r w:rsidRPr="009151DE">
              <w:rPr>
                <w:w w:val="85"/>
                <w:sz w:val="24"/>
                <w:szCs w:val="24"/>
              </w:rPr>
              <w:t>человеческих рас.</w:t>
            </w:r>
            <w:r w:rsidRPr="009151DE">
              <w:rPr>
                <w:spacing w:val="17"/>
                <w:w w:val="85"/>
                <w:sz w:val="24"/>
                <w:szCs w:val="24"/>
              </w:rPr>
              <w:t xml:space="preserve"> </w:t>
            </w:r>
            <w:r w:rsidRPr="009151DE">
              <w:rPr>
                <w:w w:val="85"/>
                <w:sz w:val="24"/>
                <w:szCs w:val="24"/>
              </w:rPr>
              <w:t>Единство</w:t>
            </w:r>
            <w:r w:rsidRPr="009151DE">
              <w:rPr>
                <w:spacing w:val="17"/>
                <w:w w:val="85"/>
                <w:sz w:val="24"/>
                <w:szCs w:val="24"/>
              </w:rPr>
              <w:t xml:space="preserve"> </w:t>
            </w:r>
            <w:r w:rsidRPr="009151DE">
              <w:rPr>
                <w:w w:val="85"/>
                <w:sz w:val="24"/>
                <w:szCs w:val="24"/>
              </w:rPr>
              <w:t>человеческих</w:t>
            </w:r>
            <w:r w:rsidRPr="009151DE">
              <w:rPr>
                <w:spacing w:val="15"/>
                <w:w w:val="85"/>
                <w:sz w:val="24"/>
                <w:szCs w:val="24"/>
              </w:rPr>
              <w:t xml:space="preserve"> </w:t>
            </w:r>
            <w:r w:rsidRPr="009151DE">
              <w:rPr>
                <w:w w:val="85"/>
                <w:sz w:val="24"/>
                <w:szCs w:val="24"/>
              </w:rPr>
              <w:t>рас</w:t>
            </w:r>
          </w:p>
        </w:tc>
        <w:tc>
          <w:tcPr>
            <w:tcW w:w="993" w:type="dxa"/>
          </w:tcPr>
          <w:p w14:paraId="64E50234" w14:textId="77777777" w:rsidR="00BC44C4" w:rsidRPr="009151DE" w:rsidRDefault="00BC44C4" w:rsidP="009151DE">
            <w:pPr>
              <w:spacing w:after="0" w:line="240" w:lineRule="auto"/>
              <w:jc w:val="center"/>
              <w:rPr>
                <w:rFonts w:ascii="Times New Roman" w:eastAsia="Arial" w:hAnsi="Times New Roman"/>
                <w:sz w:val="24"/>
                <w:szCs w:val="24"/>
              </w:rPr>
            </w:pPr>
          </w:p>
        </w:tc>
        <w:tc>
          <w:tcPr>
            <w:tcW w:w="1778" w:type="dxa"/>
            <w:vMerge/>
            <w:vAlign w:val="center"/>
          </w:tcPr>
          <w:p w14:paraId="40925EF4" w14:textId="77777777" w:rsidR="00BC44C4" w:rsidRPr="009151DE" w:rsidRDefault="00BC44C4" w:rsidP="00BC44C4">
            <w:pPr>
              <w:spacing w:after="0" w:line="240" w:lineRule="auto"/>
              <w:jc w:val="center"/>
              <w:rPr>
                <w:rFonts w:ascii="Times New Roman" w:eastAsia="Arial" w:hAnsi="Times New Roman"/>
                <w:b/>
                <w:sz w:val="24"/>
                <w:szCs w:val="24"/>
              </w:rPr>
            </w:pPr>
          </w:p>
        </w:tc>
      </w:tr>
      <w:tr w:rsidR="00BC44C4" w:rsidRPr="009151DE" w14:paraId="137B78F9" w14:textId="77777777" w:rsidTr="00BC44C4">
        <w:tc>
          <w:tcPr>
            <w:tcW w:w="1951" w:type="dxa"/>
            <w:vMerge/>
          </w:tcPr>
          <w:p w14:paraId="38093A5F" w14:textId="77777777" w:rsidR="00BC44C4" w:rsidRPr="009151DE" w:rsidRDefault="00BC44C4" w:rsidP="009151DE">
            <w:pPr>
              <w:spacing w:after="0" w:line="240" w:lineRule="auto"/>
              <w:rPr>
                <w:rFonts w:ascii="Times New Roman" w:eastAsia="Arial" w:hAnsi="Times New Roman"/>
                <w:b/>
                <w:sz w:val="24"/>
                <w:szCs w:val="24"/>
              </w:rPr>
            </w:pPr>
          </w:p>
        </w:tc>
        <w:tc>
          <w:tcPr>
            <w:tcW w:w="10631" w:type="dxa"/>
          </w:tcPr>
          <w:p w14:paraId="55111DDC" w14:textId="77777777" w:rsidR="00BC44C4" w:rsidRPr="009151DE" w:rsidRDefault="00BC44C4" w:rsidP="009151DE">
            <w:pPr>
              <w:pStyle w:val="a6"/>
              <w:ind w:left="0"/>
              <w:jc w:val="both"/>
              <w:rPr>
                <w:b/>
                <w:i/>
                <w:sz w:val="24"/>
                <w:szCs w:val="24"/>
                <w:lang w:val="ru-RU"/>
              </w:rPr>
            </w:pPr>
            <w:proofErr w:type="spellStart"/>
            <w:r w:rsidRPr="009151DE">
              <w:rPr>
                <w:b/>
                <w:i/>
                <w:sz w:val="24"/>
                <w:szCs w:val="24"/>
              </w:rPr>
              <w:t>Промежуточный</w:t>
            </w:r>
            <w:proofErr w:type="spellEnd"/>
            <w:r w:rsidRPr="009151DE">
              <w:rPr>
                <w:b/>
                <w:i/>
                <w:sz w:val="24"/>
                <w:szCs w:val="24"/>
              </w:rPr>
              <w:t xml:space="preserve"> </w:t>
            </w:r>
            <w:proofErr w:type="spellStart"/>
            <w:r w:rsidRPr="009151DE">
              <w:rPr>
                <w:b/>
                <w:i/>
                <w:sz w:val="24"/>
                <w:szCs w:val="24"/>
              </w:rPr>
              <w:t>контроль</w:t>
            </w:r>
            <w:proofErr w:type="spellEnd"/>
            <w:r w:rsidRPr="009151DE">
              <w:rPr>
                <w:b/>
                <w:i/>
                <w:sz w:val="24"/>
                <w:szCs w:val="24"/>
              </w:rPr>
              <w:t xml:space="preserve"> </w:t>
            </w:r>
            <w:proofErr w:type="spellStart"/>
            <w:r w:rsidRPr="009151DE">
              <w:rPr>
                <w:b/>
                <w:i/>
                <w:sz w:val="24"/>
                <w:szCs w:val="24"/>
              </w:rPr>
              <w:t>по</w:t>
            </w:r>
            <w:proofErr w:type="spellEnd"/>
            <w:r w:rsidRPr="009151DE">
              <w:rPr>
                <w:b/>
                <w:i/>
                <w:sz w:val="24"/>
                <w:szCs w:val="24"/>
              </w:rPr>
              <w:t xml:space="preserve"> </w:t>
            </w:r>
            <w:proofErr w:type="spellStart"/>
            <w:r w:rsidRPr="009151DE">
              <w:rPr>
                <w:b/>
                <w:i/>
                <w:sz w:val="24"/>
                <w:szCs w:val="24"/>
              </w:rPr>
              <w:t>разделу</w:t>
            </w:r>
            <w:proofErr w:type="spellEnd"/>
            <w:r w:rsidRPr="009151DE">
              <w:rPr>
                <w:b/>
                <w:i/>
                <w:sz w:val="24"/>
                <w:szCs w:val="24"/>
              </w:rPr>
              <w:t xml:space="preserve"> </w:t>
            </w:r>
            <w:r w:rsidRPr="009151DE">
              <w:rPr>
                <w:b/>
                <w:i/>
                <w:sz w:val="24"/>
                <w:szCs w:val="24"/>
                <w:lang w:val="ru-RU"/>
              </w:rPr>
              <w:t>4</w:t>
            </w:r>
          </w:p>
        </w:tc>
        <w:tc>
          <w:tcPr>
            <w:tcW w:w="993" w:type="dxa"/>
          </w:tcPr>
          <w:p w14:paraId="0CB3687A" w14:textId="77777777" w:rsidR="00BC44C4" w:rsidRPr="009151DE" w:rsidRDefault="00BC44C4"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0,5</w:t>
            </w:r>
          </w:p>
        </w:tc>
        <w:tc>
          <w:tcPr>
            <w:tcW w:w="1778" w:type="dxa"/>
            <w:vMerge/>
            <w:vAlign w:val="center"/>
          </w:tcPr>
          <w:p w14:paraId="59BBC4D8" w14:textId="77777777" w:rsidR="00BC44C4" w:rsidRPr="009151DE" w:rsidRDefault="00BC44C4" w:rsidP="00BC44C4">
            <w:pPr>
              <w:spacing w:after="0" w:line="240" w:lineRule="auto"/>
              <w:jc w:val="center"/>
              <w:rPr>
                <w:rFonts w:ascii="Times New Roman" w:eastAsia="Arial" w:hAnsi="Times New Roman"/>
                <w:b/>
                <w:sz w:val="24"/>
                <w:szCs w:val="24"/>
              </w:rPr>
            </w:pPr>
          </w:p>
        </w:tc>
      </w:tr>
      <w:tr w:rsidR="003E77BD" w:rsidRPr="009151DE" w14:paraId="05CFE1A1" w14:textId="77777777" w:rsidTr="00BC44C4">
        <w:tc>
          <w:tcPr>
            <w:tcW w:w="1951" w:type="dxa"/>
          </w:tcPr>
          <w:p w14:paraId="02DCAE85" w14:textId="77777777" w:rsidR="003E77BD" w:rsidRPr="009151DE" w:rsidRDefault="003E77BD" w:rsidP="009151DE">
            <w:pPr>
              <w:spacing w:after="0" w:line="240" w:lineRule="auto"/>
              <w:jc w:val="center"/>
              <w:rPr>
                <w:rFonts w:ascii="Times New Roman" w:eastAsia="Arial" w:hAnsi="Times New Roman"/>
                <w:b/>
                <w:sz w:val="24"/>
                <w:szCs w:val="24"/>
              </w:rPr>
            </w:pPr>
            <w:r w:rsidRPr="009151DE">
              <w:rPr>
                <w:rFonts w:ascii="Times New Roman" w:hAnsi="Times New Roman"/>
                <w:b/>
                <w:bCs/>
                <w:sz w:val="24"/>
                <w:szCs w:val="24"/>
              </w:rPr>
              <w:t>Раздел 5.</w:t>
            </w:r>
          </w:p>
        </w:tc>
        <w:tc>
          <w:tcPr>
            <w:tcW w:w="10631" w:type="dxa"/>
          </w:tcPr>
          <w:p w14:paraId="671FD16C" w14:textId="77777777" w:rsidR="003E77BD" w:rsidRPr="009151DE" w:rsidRDefault="003E77BD" w:rsidP="009151DE">
            <w:pPr>
              <w:pStyle w:val="a4"/>
              <w:jc w:val="center"/>
              <w:rPr>
                <w:b/>
                <w:i/>
                <w:sz w:val="24"/>
              </w:rPr>
            </w:pPr>
            <w:r w:rsidRPr="009151DE">
              <w:rPr>
                <w:b/>
                <w:bCs/>
                <w:sz w:val="24"/>
              </w:rPr>
              <w:t>Основы экологии</w:t>
            </w:r>
          </w:p>
        </w:tc>
        <w:tc>
          <w:tcPr>
            <w:tcW w:w="993" w:type="dxa"/>
          </w:tcPr>
          <w:p w14:paraId="4AB2036A" w14:textId="77777777" w:rsidR="003E77BD" w:rsidRPr="009151DE" w:rsidRDefault="003E77BD"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6</w:t>
            </w:r>
          </w:p>
        </w:tc>
        <w:tc>
          <w:tcPr>
            <w:tcW w:w="1778" w:type="dxa"/>
            <w:shd w:val="clear" w:color="auto" w:fill="D9D9D9" w:themeFill="background1" w:themeFillShade="D9"/>
            <w:vAlign w:val="center"/>
          </w:tcPr>
          <w:p w14:paraId="2A39C88F"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5D95B5DA" w14:textId="77777777" w:rsidTr="00BC44C4">
        <w:tc>
          <w:tcPr>
            <w:tcW w:w="1951" w:type="dxa"/>
            <w:vMerge w:val="restart"/>
          </w:tcPr>
          <w:p w14:paraId="130FA280" w14:textId="77777777" w:rsidR="003E77BD" w:rsidRPr="009151DE" w:rsidRDefault="003E77BD" w:rsidP="009151DE">
            <w:pPr>
              <w:spacing w:after="0" w:line="240" w:lineRule="auto"/>
              <w:rPr>
                <w:rFonts w:ascii="Times New Roman" w:eastAsia="Arial" w:hAnsi="Times New Roman"/>
                <w:b/>
                <w:sz w:val="24"/>
                <w:szCs w:val="24"/>
              </w:rPr>
            </w:pPr>
            <w:r w:rsidRPr="009151DE">
              <w:rPr>
                <w:rFonts w:ascii="Times New Roman" w:hAnsi="Times New Roman"/>
                <w:b/>
                <w:color w:val="000000"/>
                <w:sz w:val="24"/>
                <w:szCs w:val="24"/>
              </w:rPr>
              <w:t>Тема 5.1. Экология. Экологические факторы, среды жизни, экосистемы.</w:t>
            </w:r>
          </w:p>
        </w:tc>
        <w:tc>
          <w:tcPr>
            <w:tcW w:w="10631" w:type="dxa"/>
          </w:tcPr>
          <w:p w14:paraId="59D9C724" w14:textId="77777777" w:rsidR="003E77BD" w:rsidRPr="009151DE" w:rsidRDefault="003E77BD" w:rsidP="009151DE">
            <w:pPr>
              <w:spacing w:after="0" w:line="240" w:lineRule="auto"/>
              <w:rPr>
                <w:rFonts w:ascii="Times New Roman" w:hAnsi="Times New Roman"/>
                <w:b/>
                <w:sz w:val="24"/>
                <w:szCs w:val="24"/>
              </w:rPr>
            </w:pPr>
            <w:r w:rsidRPr="009151DE">
              <w:rPr>
                <w:rFonts w:ascii="Times New Roman" w:hAnsi="Times New Roman"/>
                <w:b/>
                <w:sz w:val="24"/>
                <w:szCs w:val="24"/>
              </w:rPr>
              <w:t>Основное содержание</w:t>
            </w:r>
          </w:p>
        </w:tc>
        <w:tc>
          <w:tcPr>
            <w:tcW w:w="993" w:type="dxa"/>
          </w:tcPr>
          <w:p w14:paraId="12B9843A"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721257DE"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p w14:paraId="44C1E5B2"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ОК7</w:t>
            </w:r>
          </w:p>
        </w:tc>
      </w:tr>
      <w:tr w:rsidR="003E77BD" w:rsidRPr="009151DE" w14:paraId="359DD37D" w14:textId="77777777" w:rsidTr="00BC44C4">
        <w:tc>
          <w:tcPr>
            <w:tcW w:w="1951" w:type="dxa"/>
            <w:vMerge/>
          </w:tcPr>
          <w:p w14:paraId="536E6461" w14:textId="77777777" w:rsidR="003E77BD" w:rsidRPr="009151DE" w:rsidRDefault="003E77BD" w:rsidP="009151DE">
            <w:pPr>
              <w:spacing w:after="0" w:line="240" w:lineRule="auto"/>
              <w:rPr>
                <w:rFonts w:ascii="Times New Roman" w:hAnsi="Times New Roman"/>
                <w:b/>
                <w:color w:val="000000"/>
                <w:sz w:val="24"/>
                <w:szCs w:val="24"/>
              </w:rPr>
            </w:pPr>
          </w:p>
        </w:tc>
        <w:tc>
          <w:tcPr>
            <w:tcW w:w="10631" w:type="dxa"/>
          </w:tcPr>
          <w:p w14:paraId="4D0DC490" w14:textId="77777777" w:rsidR="003E77BD" w:rsidRPr="009151DE" w:rsidRDefault="003E77BD" w:rsidP="009151DE">
            <w:pPr>
              <w:spacing w:after="0" w:line="240" w:lineRule="auto"/>
              <w:rPr>
                <w:rFonts w:ascii="Times New Roman" w:hAnsi="Times New Roman"/>
                <w:b/>
                <w:sz w:val="24"/>
                <w:szCs w:val="24"/>
              </w:rPr>
            </w:pPr>
            <w:r w:rsidRPr="009151DE">
              <w:rPr>
                <w:rFonts w:ascii="Times New Roman" w:hAnsi="Times New Roman"/>
                <w:b/>
                <w:sz w:val="24"/>
                <w:szCs w:val="24"/>
              </w:rPr>
              <w:t>Теоретическое обучение:</w:t>
            </w:r>
          </w:p>
        </w:tc>
        <w:tc>
          <w:tcPr>
            <w:tcW w:w="993" w:type="dxa"/>
          </w:tcPr>
          <w:p w14:paraId="243AB4A9"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14:paraId="7B3183E5"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2CDBD3FC" w14:textId="77777777" w:rsidTr="00BC44C4">
        <w:tc>
          <w:tcPr>
            <w:tcW w:w="1951" w:type="dxa"/>
            <w:vMerge/>
          </w:tcPr>
          <w:p w14:paraId="02C74073"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31002DAE" w14:textId="77777777" w:rsidR="003E77BD" w:rsidRPr="009151DE" w:rsidRDefault="003E77BD" w:rsidP="009151DE">
            <w:pPr>
              <w:pStyle w:val="a6"/>
              <w:ind w:left="0"/>
              <w:jc w:val="both"/>
              <w:rPr>
                <w:sz w:val="24"/>
                <w:szCs w:val="24"/>
              </w:rPr>
            </w:pPr>
            <w:r w:rsidRPr="009151DE">
              <w:rPr>
                <w:bCs/>
                <w:sz w:val="24"/>
                <w:szCs w:val="24"/>
                <w:lang w:val="ru-RU"/>
              </w:rPr>
              <w:t xml:space="preserve">Экология. Среда обитания. Экологические факторы. Экосистема и биогеоценоз. </w:t>
            </w:r>
            <w:r w:rsidRPr="009151DE">
              <w:rPr>
                <w:sz w:val="24"/>
                <w:szCs w:val="24"/>
                <w:lang w:val="ru-RU"/>
              </w:rPr>
              <w:t xml:space="preserve">Типы связей между организмами. </w:t>
            </w:r>
            <w:r w:rsidRPr="009151DE">
              <w:rPr>
                <w:bCs/>
                <w:sz w:val="24"/>
                <w:szCs w:val="24"/>
                <w:lang w:val="ru-RU"/>
              </w:rPr>
              <w:t>Типы отношений между организмами.</w:t>
            </w:r>
            <w:r w:rsidRPr="009151DE">
              <w:rPr>
                <w:sz w:val="24"/>
                <w:szCs w:val="24"/>
                <w:lang w:val="ru-RU"/>
              </w:rPr>
              <w:t xml:space="preserve"> </w:t>
            </w:r>
            <w:r w:rsidRPr="009151DE">
              <w:rPr>
                <w:bCs/>
                <w:sz w:val="24"/>
                <w:szCs w:val="24"/>
                <w:lang w:val="ru-RU"/>
              </w:rPr>
              <w:t>Популяция. Поток энергии и круговорот веществ в экосистеме. Пищевые цепи</w:t>
            </w:r>
            <w:r w:rsidRPr="009151DE">
              <w:rPr>
                <w:sz w:val="24"/>
                <w:szCs w:val="24"/>
                <w:lang w:val="ru-RU"/>
              </w:rPr>
              <w:t xml:space="preserve">. </w:t>
            </w:r>
            <w:r w:rsidRPr="009151DE">
              <w:rPr>
                <w:bCs/>
                <w:sz w:val="24"/>
                <w:szCs w:val="24"/>
                <w:lang w:val="ru-RU"/>
              </w:rPr>
              <w:t>Трофические уровни. Экологические пирамиды.</w:t>
            </w:r>
          </w:p>
        </w:tc>
        <w:tc>
          <w:tcPr>
            <w:tcW w:w="993" w:type="dxa"/>
          </w:tcPr>
          <w:p w14:paraId="6EE54500" w14:textId="77777777"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14:paraId="6C950B35"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1CEDE41E" w14:textId="77777777" w:rsidTr="00BC44C4">
        <w:tc>
          <w:tcPr>
            <w:tcW w:w="1951" w:type="dxa"/>
            <w:vMerge/>
          </w:tcPr>
          <w:p w14:paraId="08603B66"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6ED36B27" w14:textId="77777777" w:rsidR="003E77BD" w:rsidRPr="009151DE" w:rsidRDefault="003E77BD" w:rsidP="009151DE">
            <w:pPr>
              <w:pStyle w:val="a6"/>
              <w:ind w:left="0"/>
              <w:jc w:val="both"/>
              <w:rPr>
                <w:b/>
                <w:bCs/>
                <w:sz w:val="24"/>
                <w:szCs w:val="24"/>
                <w:lang w:val="ru-RU"/>
              </w:rPr>
            </w:pPr>
            <w:r w:rsidRPr="009151DE">
              <w:rPr>
                <w:b/>
                <w:bCs/>
                <w:sz w:val="24"/>
                <w:szCs w:val="24"/>
                <w:lang w:val="ru-RU"/>
              </w:rPr>
              <w:t>Практическое занятие:</w:t>
            </w:r>
          </w:p>
        </w:tc>
        <w:tc>
          <w:tcPr>
            <w:tcW w:w="993" w:type="dxa"/>
          </w:tcPr>
          <w:p w14:paraId="3FC2B2BA"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14:paraId="2B4F5147"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3BD81BC6" w14:textId="77777777" w:rsidTr="00BC44C4">
        <w:tc>
          <w:tcPr>
            <w:tcW w:w="1951" w:type="dxa"/>
            <w:vMerge/>
          </w:tcPr>
          <w:p w14:paraId="6D5505C6"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71CB6394" w14:textId="77777777" w:rsidR="003E77BD" w:rsidRPr="009151DE" w:rsidRDefault="003E77BD" w:rsidP="009151DE">
            <w:pPr>
              <w:spacing w:after="0" w:line="240" w:lineRule="auto"/>
              <w:rPr>
                <w:rFonts w:ascii="Times New Roman" w:hAnsi="Times New Roman"/>
                <w:sz w:val="24"/>
                <w:szCs w:val="24"/>
              </w:rPr>
            </w:pPr>
            <w:r w:rsidRPr="009151DE">
              <w:rPr>
                <w:rFonts w:ascii="Times New Roman" w:hAnsi="Times New Roman"/>
                <w:sz w:val="24"/>
                <w:szCs w:val="24"/>
              </w:rPr>
              <w:t>Решение заданий по переносу вещества и энергии в экосистемах с составлением трофических цепей и пирамид биомассы и энергии.</w:t>
            </w:r>
          </w:p>
        </w:tc>
        <w:tc>
          <w:tcPr>
            <w:tcW w:w="993" w:type="dxa"/>
          </w:tcPr>
          <w:p w14:paraId="22B81F47" w14:textId="77777777"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14:paraId="0C9499AC"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03052293" w14:textId="77777777" w:rsidTr="00BC44C4">
        <w:tc>
          <w:tcPr>
            <w:tcW w:w="1951" w:type="dxa"/>
            <w:vMerge w:val="restart"/>
          </w:tcPr>
          <w:p w14:paraId="6CAE4EEC" w14:textId="77777777" w:rsidR="003E77BD" w:rsidRPr="009151DE" w:rsidRDefault="003E77BD" w:rsidP="009151DE">
            <w:pPr>
              <w:spacing w:after="0" w:line="240" w:lineRule="auto"/>
              <w:rPr>
                <w:rFonts w:ascii="Times New Roman" w:eastAsia="Arial" w:hAnsi="Times New Roman"/>
                <w:b/>
                <w:sz w:val="24"/>
                <w:szCs w:val="24"/>
              </w:rPr>
            </w:pPr>
            <w:r w:rsidRPr="009151DE">
              <w:rPr>
                <w:rFonts w:ascii="Times New Roman" w:hAnsi="Times New Roman"/>
                <w:b/>
                <w:color w:val="000000"/>
                <w:sz w:val="24"/>
                <w:szCs w:val="24"/>
              </w:rPr>
              <w:t>Тема 5.2.</w:t>
            </w:r>
            <w:r w:rsidRPr="009151DE">
              <w:rPr>
                <w:rFonts w:ascii="Times New Roman" w:hAnsi="Times New Roman"/>
                <w:b/>
                <w:w w:val="85"/>
                <w:sz w:val="24"/>
                <w:szCs w:val="24"/>
              </w:rPr>
              <w:t xml:space="preserve"> </w:t>
            </w:r>
            <w:r w:rsidRPr="00670361">
              <w:rPr>
                <w:rFonts w:ascii="Times New Roman" w:hAnsi="Times New Roman"/>
                <w:b/>
                <w:sz w:val="24"/>
                <w:szCs w:val="24"/>
              </w:rPr>
              <w:t>Биосфера глобальная экологическая система</w:t>
            </w:r>
          </w:p>
        </w:tc>
        <w:tc>
          <w:tcPr>
            <w:tcW w:w="10631" w:type="dxa"/>
          </w:tcPr>
          <w:p w14:paraId="7616A553" w14:textId="77777777" w:rsidR="003E77BD" w:rsidRPr="009151DE" w:rsidRDefault="003E77BD" w:rsidP="009151DE">
            <w:pPr>
              <w:spacing w:after="0" w:line="240" w:lineRule="auto"/>
              <w:rPr>
                <w:rFonts w:ascii="Times New Roman" w:hAnsi="Times New Roman"/>
                <w:b/>
                <w:sz w:val="24"/>
                <w:szCs w:val="24"/>
              </w:rPr>
            </w:pPr>
            <w:r w:rsidRPr="009151DE">
              <w:rPr>
                <w:rFonts w:ascii="Times New Roman" w:hAnsi="Times New Roman"/>
                <w:b/>
                <w:sz w:val="24"/>
                <w:szCs w:val="24"/>
              </w:rPr>
              <w:t>Основное содержание</w:t>
            </w:r>
          </w:p>
        </w:tc>
        <w:tc>
          <w:tcPr>
            <w:tcW w:w="993" w:type="dxa"/>
          </w:tcPr>
          <w:p w14:paraId="5DD14914"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40ED5BB5"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p w14:paraId="6CE4079E"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ОК7</w:t>
            </w:r>
          </w:p>
        </w:tc>
      </w:tr>
      <w:tr w:rsidR="003E77BD" w:rsidRPr="009151DE" w14:paraId="1F55DAED" w14:textId="77777777" w:rsidTr="00BC44C4">
        <w:tc>
          <w:tcPr>
            <w:tcW w:w="1951" w:type="dxa"/>
            <w:vMerge/>
          </w:tcPr>
          <w:p w14:paraId="770C23B6" w14:textId="77777777" w:rsidR="003E77BD" w:rsidRPr="009151DE" w:rsidRDefault="003E77BD" w:rsidP="009151DE">
            <w:pPr>
              <w:spacing w:after="0" w:line="240" w:lineRule="auto"/>
              <w:rPr>
                <w:rFonts w:ascii="Times New Roman" w:hAnsi="Times New Roman"/>
                <w:b/>
                <w:color w:val="000000"/>
                <w:sz w:val="24"/>
                <w:szCs w:val="24"/>
              </w:rPr>
            </w:pPr>
          </w:p>
        </w:tc>
        <w:tc>
          <w:tcPr>
            <w:tcW w:w="10631" w:type="dxa"/>
          </w:tcPr>
          <w:p w14:paraId="27C2F3CF" w14:textId="77777777" w:rsidR="003E77BD" w:rsidRPr="009151DE" w:rsidRDefault="003E77BD" w:rsidP="009151DE">
            <w:pPr>
              <w:spacing w:after="0" w:line="240" w:lineRule="auto"/>
              <w:rPr>
                <w:rFonts w:ascii="Times New Roman" w:hAnsi="Times New Roman"/>
                <w:b/>
                <w:sz w:val="24"/>
                <w:szCs w:val="24"/>
              </w:rPr>
            </w:pPr>
            <w:r w:rsidRPr="009151DE">
              <w:rPr>
                <w:rFonts w:ascii="Times New Roman" w:hAnsi="Times New Roman"/>
                <w:b/>
                <w:sz w:val="24"/>
                <w:szCs w:val="24"/>
              </w:rPr>
              <w:t>Теоретическое обучение:</w:t>
            </w:r>
          </w:p>
        </w:tc>
        <w:tc>
          <w:tcPr>
            <w:tcW w:w="993" w:type="dxa"/>
          </w:tcPr>
          <w:p w14:paraId="7D100BF6"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ign w:val="center"/>
          </w:tcPr>
          <w:p w14:paraId="6BA7CC4F"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451EAE2B" w14:textId="77777777" w:rsidTr="00BC44C4">
        <w:tc>
          <w:tcPr>
            <w:tcW w:w="1951" w:type="dxa"/>
            <w:vMerge/>
          </w:tcPr>
          <w:p w14:paraId="3BBC830D"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49FC521A" w14:textId="77777777" w:rsidR="003E77BD" w:rsidRPr="009151DE" w:rsidRDefault="003E77BD" w:rsidP="009151DE">
            <w:pPr>
              <w:spacing w:after="0" w:line="240" w:lineRule="auto"/>
              <w:rPr>
                <w:rFonts w:ascii="Times New Roman" w:hAnsi="Times New Roman"/>
                <w:sz w:val="24"/>
                <w:szCs w:val="24"/>
              </w:rPr>
            </w:pPr>
            <w:r w:rsidRPr="009151DE">
              <w:rPr>
                <w:rFonts w:ascii="Times New Roman" w:hAnsi="Times New Roman"/>
                <w:sz w:val="24"/>
                <w:szCs w:val="24"/>
              </w:rPr>
              <w:t xml:space="preserve">Биосфера – живая оболочка Земли. Развитие представлений о биосфере в трудах В.И. Вернадского. Области биосферы и её состав. Живое вещество биосферы и его функции. Закономерности существования биосферы. Особенности биосферы как глобальной экосистемы. Динамическое равновесие в биосфере. Ритмичность явлений в биосфере. Круговороты веществ и биогеохимические циклы. </w:t>
            </w:r>
          </w:p>
        </w:tc>
        <w:tc>
          <w:tcPr>
            <w:tcW w:w="993" w:type="dxa"/>
          </w:tcPr>
          <w:p w14:paraId="6FE69B1D" w14:textId="77777777"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14:paraId="7CD9A869"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05A6512B" w14:textId="77777777" w:rsidTr="00BC44C4">
        <w:tc>
          <w:tcPr>
            <w:tcW w:w="1951" w:type="dxa"/>
            <w:vMerge w:val="restart"/>
          </w:tcPr>
          <w:p w14:paraId="450C825C" w14:textId="77777777" w:rsidR="003E77BD" w:rsidRPr="009151DE" w:rsidRDefault="003E77BD" w:rsidP="009151DE">
            <w:pPr>
              <w:spacing w:after="0" w:line="240" w:lineRule="auto"/>
              <w:rPr>
                <w:rFonts w:ascii="Times New Roman" w:eastAsia="Arial" w:hAnsi="Times New Roman"/>
                <w:b/>
                <w:sz w:val="24"/>
                <w:szCs w:val="24"/>
              </w:rPr>
            </w:pPr>
            <w:r w:rsidRPr="009151DE">
              <w:rPr>
                <w:rFonts w:ascii="Times New Roman" w:hAnsi="Times New Roman"/>
                <w:b/>
                <w:color w:val="000000"/>
                <w:sz w:val="24"/>
                <w:szCs w:val="24"/>
              </w:rPr>
              <w:t>Тема 5.3.</w:t>
            </w:r>
            <w:r w:rsidRPr="009151DE">
              <w:rPr>
                <w:rFonts w:ascii="Times New Roman" w:hAnsi="Times New Roman"/>
                <w:b/>
                <w:w w:val="95"/>
                <w:sz w:val="24"/>
                <w:szCs w:val="24"/>
              </w:rPr>
              <w:t xml:space="preserve"> </w:t>
            </w:r>
            <w:r w:rsidRPr="00670361">
              <w:rPr>
                <w:rFonts w:ascii="Times New Roman" w:hAnsi="Times New Roman"/>
                <w:b/>
                <w:sz w:val="24"/>
                <w:szCs w:val="24"/>
              </w:rPr>
              <w:t>Влияние антропогенных факторов на биосферу</w:t>
            </w:r>
          </w:p>
        </w:tc>
        <w:tc>
          <w:tcPr>
            <w:tcW w:w="10631" w:type="dxa"/>
          </w:tcPr>
          <w:p w14:paraId="0BF1DBFE" w14:textId="77777777" w:rsidR="003E77BD" w:rsidRPr="009151DE" w:rsidRDefault="00C77B0F" w:rsidP="00C77B0F">
            <w:pPr>
              <w:spacing w:after="0" w:line="240" w:lineRule="auto"/>
              <w:rPr>
                <w:rFonts w:ascii="Times New Roman" w:hAnsi="Times New Roman"/>
                <w:b/>
                <w:sz w:val="24"/>
                <w:szCs w:val="24"/>
              </w:rPr>
            </w:pPr>
            <w:r w:rsidRPr="00CA1E18">
              <w:rPr>
                <w:rFonts w:ascii="Times New Roman" w:hAnsi="Times New Roman"/>
                <w:b/>
                <w:sz w:val="24"/>
                <w:szCs w:val="24"/>
              </w:rPr>
              <w:t xml:space="preserve">Профессионально-ориентированное </w:t>
            </w:r>
            <w:r w:rsidR="003E77BD" w:rsidRPr="009151DE">
              <w:rPr>
                <w:rFonts w:ascii="Times New Roman" w:hAnsi="Times New Roman"/>
                <w:b/>
                <w:sz w:val="24"/>
                <w:szCs w:val="24"/>
              </w:rPr>
              <w:t>содержание</w:t>
            </w:r>
          </w:p>
        </w:tc>
        <w:tc>
          <w:tcPr>
            <w:tcW w:w="993" w:type="dxa"/>
          </w:tcPr>
          <w:p w14:paraId="58914736"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5865B556" w14:textId="77777777" w:rsidR="00670361" w:rsidRDefault="00670361"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ОК1</w:t>
            </w:r>
          </w:p>
          <w:p w14:paraId="50EA9276"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p w14:paraId="52019A20" w14:textId="77777777" w:rsidR="003E77BD"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ОК7</w:t>
            </w:r>
          </w:p>
          <w:p w14:paraId="22828EA0" w14:textId="77777777" w:rsidR="00C77B0F" w:rsidRPr="009151DE" w:rsidRDefault="00C77B0F" w:rsidP="00B0634E">
            <w:pPr>
              <w:spacing w:after="0" w:line="240" w:lineRule="auto"/>
              <w:jc w:val="center"/>
              <w:rPr>
                <w:rFonts w:ascii="Times New Roman" w:eastAsia="Arial" w:hAnsi="Times New Roman"/>
                <w:b/>
                <w:sz w:val="24"/>
                <w:szCs w:val="24"/>
              </w:rPr>
            </w:pPr>
            <w:r>
              <w:rPr>
                <w:rFonts w:ascii="Times New Roman" w:eastAsia="Arial" w:hAnsi="Times New Roman"/>
                <w:b/>
                <w:sz w:val="24"/>
                <w:szCs w:val="24"/>
              </w:rPr>
              <w:t>ПК</w:t>
            </w:r>
            <w:r w:rsidR="007D0F03">
              <w:rPr>
                <w:rFonts w:ascii="Times New Roman" w:eastAsia="Arial" w:hAnsi="Times New Roman"/>
                <w:b/>
                <w:sz w:val="24"/>
                <w:szCs w:val="24"/>
              </w:rPr>
              <w:t>1</w:t>
            </w:r>
            <w:r w:rsidR="00DC4AD1">
              <w:rPr>
                <w:rFonts w:ascii="Times New Roman" w:eastAsia="Arial" w:hAnsi="Times New Roman"/>
                <w:b/>
                <w:sz w:val="24"/>
                <w:szCs w:val="24"/>
              </w:rPr>
              <w:t>.1</w:t>
            </w:r>
            <w:r w:rsidR="00B0634E">
              <w:rPr>
                <w:rFonts w:ascii="Times New Roman" w:eastAsia="Arial" w:hAnsi="Times New Roman"/>
                <w:b/>
                <w:sz w:val="24"/>
                <w:szCs w:val="24"/>
              </w:rPr>
              <w:t>.</w:t>
            </w:r>
          </w:p>
        </w:tc>
      </w:tr>
      <w:tr w:rsidR="003E77BD" w:rsidRPr="009151DE" w14:paraId="6EE9D082" w14:textId="77777777" w:rsidTr="00BC44C4">
        <w:tc>
          <w:tcPr>
            <w:tcW w:w="1951" w:type="dxa"/>
            <w:vMerge/>
          </w:tcPr>
          <w:p w14:paraId="58848535" w14:textId="77777777" w:rsidR="003E77BD" w:rsidRPr="009151DE" w:rsidRDefault="003E77BD" w:rsidP="009151DE">
            <w:pPr>
              <w:spacing w:after="0" w:line="240" w:lineRule="auto"/>
              <w:rPr>
                <w:rFonts w:ascii="Times New Roman" w:hAnsi="Times New Roman"/>
                <w:b/>
                <w:color w:val="000000"/>
                <w:sz w:val="24"/>
                <w:szCs w:val="24"/>
              </w:rPr>
            </w:pPr>
          </w:p>
        </w:tc>
        <w:tc>
          <w:tcPr>
            <w:tcW w:w="10631" w:type="dxa"/>
          </w:tcPr>
          <w:p w14:paraId="6EF730FF" w14:textId="77777777" w:rsidR="003E77BD" w:rsidRPr="009151DE" w:rsidRDefault="003E77BD" w:rsidP="009151DE">
            <w:pPr>
              <w:spacing w:after="0" w:line="240" w:lineRule="auto"/>
              <w:rPr>
                <w:rFonts w:ascii="Times New Roman" w:hAnsi="Times New Roman"/>
                <w:b/>
                <w:sz w:val="24"/>
                <w:szCs w:val="24"/>
              </w:rPr>
            </w:pPr>
            <w:r w:rsidRPr="009151DE">
              <w:rPr>
                <w:rFonts w:ascii="Times New Roman" w:hAnsi="Times New Roman"/>
                <w:b/>
                <w:sz w:val="24"/>
                <w:szCs w:val="24"/>
              </w:rPr>
              <w:t>Теоретическое обучение:</w:t>
            </w:r>
          </w:p>
        </w:tc>
        <w:tc>
          <w:tcPr>
            <w:tcW w:w="993" w:type="dxa"/>
          </w:tcPr>
          <w:p w14:paraId="1C1F9250" w14:textId="77777777" w:rsidR="003E77BD" w:rsidRPr="009151DE" w:rsidRDefault="00CA1E18" w:rsidP="009151DE">
            <w:pPr>
              <w:spacing w:after="0" w:line="240" w:lineRule="auto"/>
              <w:jc w:val="center"/>
              <w:rPr>
                <w:rFonts w:ascii="Times New Roman" w:eastAsia="Arial" w:hAnsi="Times New Roman"/>
                <w:sz w:val="24"/>
                <w:szCs w:val="24"/>
              </w:rPr>
            </w:pPr>
            <w:r>
              <w:rPr>
                <w:rFonts w:ascii="Times New Roman" w:eastAsia="Arial" w:hAnsi="Times New Roman"/>
                <w:sz w:val="24"/>
                <w:szCs w:val="24"/>
              </w:rPr>
              <w:t>2</w:t>
            </w:r>
          </w:p>
        </w:tc>
        <w:tc>
          <w:tcPr>
            <w:tcW w:w="1778" w:type="dxa"/>
            <w:vMerge/>
            <w:vAlign w:val="center"/>
          </w:tcPr>
          <w:p w14:paraId="023CBB4B"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60570F84" w14:textId="77777777" w:rsidTr="00BC44C4">
        <w:tc>
          <w:tcPr>
            <w:tcW w:w="1951" w:type="dxa"/>
            <w:vMerge/>
          </w:tcPr>
          <w:p w14:paraId="1AF10823"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2BD1E954" w14:textId="77777777" w:rsidR="003E77BD" w:rsidRPr="009151DE" w:rsidRDefault="003E77BD" w:rsidP="009151DE">
            <w:pPr>
              <w:pStyle w:val="a6"/>
              <w:ind w:left="0"/>
              <w:jc w:val="both"/>
              <w:rPr>
                <w:b/>
                <w:i/>
                <w:sz w:val="24"/>
                <w:szCs w:val="24"/>
                <w:lang w:val="ru-RU"/>
              </w:rPr>
            </w:pPr>
            <w:r w:rsidRPr="009151DE">
              <w:rPr>
                <w:sz w:val="24"/>
                <w:szCs w:val="24"/>
                <w:lang w:val="ru-RU"/>
              </w:rPr>
              <w:t>Антропогенные воздействия на биосферу. Загрязнения как вид антропогенного воздействия (</w:t>
            </w:r>
            <w:r w:rsidRPr="009151DE">
              <w:rPr>
                <w:i/>
                <w:sz w:val="24"/>
                <w:szCs w:val="24"/>
                <w:lang w:val="ru-RU"/>
              </w:rPr>
              <w:t>химическое, физическое, биологическое, отходы производства и потребления</w:t>
            </w:r>
            <w:r w:rsidRPr="009151DE">
              <w:rPr>
                <w:sz w:val="24"/>
                <w:szCs w:val="24"/>
                <w:lang w:val="ru-RU"/>
              </w:rPr>
              <w:t>). Антропогенные воздействия на атмосферу, гидросферу, литосферу, биотические сообщества. Глобальные экологические проблемы современности и пути их решения</w:t>
            </w:r>
            <w:r w:rsidRPr="009151DE">
              <w:rPr>
                <w:bCs/>
                <w:sz w:val="24"/>
                <w:szCs w:val="24"/>
                <w:lang w:val="ru-RU"/>
              </w:rPr>
              <w:t>. Цепные реакции.</w:t>
            </w:r>
            <w:r w:rsidR="00C77B0F">
              <w:rPr>
                <w:bCs/>
                <w:sz w:val="24"/>
                <w:szCs w:val="24"/>
                <w:lang w:val="ru-RU"/>
              </w:rPr>
              <w:t xml:space="preserve"> Вредное воздействие работ </w:t>
            </w:r>
            <w:r w:rsidR="002000DA">
              <w:rPr>
                <w:bCs/>
                <w:sz w:val="24"/>
                <w:szCs w:val="24"/>
                <w:lang w:val="ru-RU"/>
              </w:rPr>
              <w:t xml:space="preserve">по ремонту и обслуживанию автомобилей </w:t>
            </w:r>
            <w:r w:rsidR="00C77B0F">
              <w:rPr>
                <w:bCs/>
                <w:sz w:val="24"/>
                <w:szCs w:val="24"/>
                <w:lang w:val="ru-RU"/>
              </w:rPr>
              <w:t>на окружающую среду.</w:t>
            </w:r>
          </w:p>
        </w:tc>
        <w:tc>
          <w:tcPr>
            <w:tcW w:w="993" w:type="dxa"/>
          </w:tcPr>
          <w:p w14:paraId="2EF1015A" w14:textId="77777777"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14:paraId="6ECD9842"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950651" w:rsidRPr="009151DE" w14:paraId="0C7F1643" w14:textId="77777777" w:rsidTr="00BC44C4">
        <w:tc>
          <w:tcPr>
            <w:tcW w:w="1951" w:type="dxa"/>
            <w:vMerge w:val="restart"/>
          </w:tcPr>
          <w:p w14:paraId="06FB1864" w14:textId="77777777" w:rsidR="00950651" w:rsidRPr="009151DE" w:rsidRDefault="00950651" w:rsidP="009151DE">
            <w:pPr>
              <w:spacing w:after="0" w:line="240" w:lineRule="auto"/>
              <w:rPr>
                <w:rFonts w:ascii="Times New Roman" w:eastAsia="Arial" w:hAnsi="Times New Roman"/>
                <w:b/>
                <w:sz w:val="24"/>
                <w:szCs w:val="24"/>
              </w:rPr>
            </w:pPr>
            <w:r w:rsidRPr="009151DE">
              <w:rPr>
                <w:rFonts w:ascii="Times New Roman" w:hAnsi="Times New Roman"/>
                <w:b/>
                <w:sz w:val="24"/>
                <w:szCs w:val="24"/>
              </w:rPr>
              <w:t>Тема 5.4. Влияние социально-экологических факторов на здоровье человека</w:t>
            </w:r>
          </w:p>
        </w:tc>
        <w:tc>
          <w:tcPr>
            <w:tcW w:w="10631" w:type="dxa"/>
          </w:tcPr>
          <w:p w14:paraId="69E37B35" w14:textId="77777777" w:rsidR="00950651" w:rsidRPr="00CA1E18" w:rsidRDefault="00CA1E18" w:rsidP="00CA1E18">
            <w:pPr>
              <w:pStyle w:val="a6"/>
              <w:ind w:left="0"/>
              <w:jc w:val="both"/>
              <w:rPr>
                <w:b/>
                <w:i/>
                <w:sz w:val="24"/>
                <w:szCs w:val="24"/>
                <w:lang w:val="ru-RU"/>
              </w:rPr>
            </w:pPr>
            <w:r w:rsidRPr="00CA1E18">
              <w:rPr>
                <w:b/>
                <w:sz w:val="24"/>
                <w:szCs w:val="24"/>
                <w:lang w:val="ru-RU"/>
              </w:rPr>
              <w:t xml:space="preserve">Профессионально-ориентированное </w:t>
            </w:r>
            <w:r>
              <w:rPr>
                <w:b/>
                <w:sz w:val="24"/>
                <w:szCs w:val="24"/>
                <w:lang w:val="ru-RU"/>
              </w:rPr>
              <w:t>содержание</w:t>
            </w:r>
          </w:p>
        </w:tc>
        <w:tc>
          <w:tcPr>
            <w:tcW w:w="993" w:type="dxa"/>
          </w:tcPr>
          <w:p w14:paraId="56FA9A03" w14:textId="77777777" w:rsidR="00950651" w:rsidRPr="009151DE" w:rsidRDefault="00950651"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66F3454C" w14:textId="77777777" w:rsidR="00950651" w:rsidRPr="009151DE" w:rsidRDefault="00950651"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ОК1</w:t>
            </w:r>
          </w:p>
          <w:p w14:paraId="1DB65724" w14:textId="77777777" w:rsidR="00950651" w:rsidRPr="009151DE" w:rsidRDefault="00950651"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p w14:paraId="7739D472" w14:textId="77777777" w:rsidR="00950651" w:rsidRPr="009151DE" w:rsidRDefault="00950651"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ОК4</w:t>
            </w:r>
          </w:p>
          <w:p w14:paraId="0098077D" w14:textId="77777777" w:rsidR="00950651" w:rsidRDefault="00950651"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ОК7</w:t>
            </w:r>
          </w:p>
          <w:p w14:paraId="6363F371" w14:textId="77777777" w:rsidR="00CA1E18" w:rsidRPr="009151DE" w:rsidRDefault="00CA1E18" w:rsidP="007D0F03">
            <w:pPr>
              <w:spacing w:after="0" w:line="240" w:lineRule="auto"/>
              <w:jc w:val="center"/>
              <w:rPr>
                <w:rFonts w:ascii="Times New Roman" w:eastAsia="Arial" w:hAnsi="Times New Roman"/>
                <w:b/>
                <w:sz w:val="24"/>
                <w:szCs w:val="24"/>
              </w:rPr>
            </w:pPr>
            <w:r>
              <w:rPr>
                <w:rFonts w:ascii="Times New Roman" w:eastAsia="Arial" w:hAnsi="Times New Roman"/>
                <w:b/>
                <w:sz w:val="24"/>
                <w:szCs w:val="24"/>
              </w:rPr>
              <w:t>ПК</w:t>
            </w:r>
            <w:r w:rsidR="007D0F03">
              <w:rPr>
                <w:rFonts w:ascii="Times New Roman" w:eastAsia="Arial" w:hAnsi="Times New Roman"/>
                <w:b/>
                <w:sz w:val="24"/>
                <w:szCs w:val="24"/>
              </w:rPr>
              <w:t>1</w:t>
            </w:r>
            <w:r w:rsidR="00DC4AD1">
              <w:rPr>
                <w:rFonts w:ascii="Times New Roman" w:eastAsia="Arial" w:hAnsi="Times New Roman"/>
                <w:b/>
                <w:sz w:val="24"/>
                <w:szCs w:val="24"/>
              </w:rPr>
              <w:t>.1</w:t>
            </w:r>
            <w:r w:rsidR="00B0634E">
              <w:rPr>
                <w:rFonts w:ascii="Times New Roman" w:eastAsia="Arial" w:hAnsi="Times New Roman"/>
                <w:b/>
                <w:sz w:val="24"/>
                <w:szCs w:val="24"/>
              </w:rPr>
              <w:t>.</w:t>
            </w:r>
          </w:p>
        </w:tc>
      </w:tr>
      <w:tr w:rsidR="00950651" w:rsidRPr="009151DE" w14:paraId="732881E1" w14:textId="77777777" w:rsidTr="00BC44C4">
        <w:tc>
          <w:tcPr>
            <w:tcW w:w="1951" w:type="dxa"/>
            <w:vMerge/>
          </w:tcPr>
          <w:p w14:paraId="0285CFFA" w14:textId="77777777" w:rsidR="00950651" w:rsidRPr="009151DE" w:rsidRDefault="00950651" w:rsidP="009151DE">
            <w:pPr>
              <w:spacing w:after="0" w:line="240" w:lineRule="auto"/>
              <w:rPr>
                <w:rFonts w:ascii="Times New Roman" w:eastAsia="Arial" w:hAnsi="Times New Roman"/>
                <w:b/>
                <w:sz w:val="24"/>
                <w:szCs w:val="24"/>
              </w:rPr>
            </w:pPr>
          </w:p>
        </w:tc>
        <w:tc>
          <w:tcPr>
            <w:tcW w:w="10631" w:type="dxa"/>
          </w:tcPr>
          <w:p w14:paraId="62884FCF" w14:textId="77777777" w:rsidR="00950651" w:rsidRPr="009151DE" w:rsidRDefault="00CA1E18" w:rsidP="00CA1E18">
            <w:pPr>
              <w:pStyle w:val="a6"/>
              <w:ind w:left="0"/>
              <w:jc w:val="both"/>
              <w:rPr>
                <w:b/>
                <w:i/>
                <w:sz w:val="24"/>
                <w:szCs w:val="24"/>
                <w:lang w:val="ru-RU"/>
              </w:rPr>
            </w:pPr>
            <w:r>
              <w:rPr>
                <w:b/>
                <w:sz w:val="24"/>
                <w:szCs w:val="24"/>
                <w:lang w:val="ru-RU"/>
              </w:rPr>
              <w:t>Т</w:t>
            </w:r>
            <w:r w:rsidR="00950651" w:rsidRPr="00CA1E18">
              <w:rPr>
                <w:b/>
                <w:sz w:val="24"/>
                <w:szCs w:val="24"/>
                <w:lang w:val="ru-RU"/>
              </w:rPr>
              <w:t>еоретическо</w:t>
            </w:r>
            <w:r>
              <w:rPr>
                <w:b/>
                <w:sz w:val="24"/>
                <w:szCs w:val="24"/>
                <w:lang w:val="ru-RU"/>
              </w:rPr>
              <w:t>е обучение</w:t>
            </w:r>
            <w:r w:rsidR="00950651" w:rsidRPr="00CA1E18">
              <w:rPr>
                <w:b/>
                <w:sz w:val="24"/>
                <w:szCs w:val="24"/>
                <w:lang w:val="ru-RU"/>
              </w:rPr>
              <w:t>:</w:t>
            </w:r>
          </w:p>
        </w:tc>
        <w:tc>
          <w:tcPr>
            <w:tcW w:w="993" w:type="dxa"/>
          </w:tcPr>
          <w:p w14:paraId="226A9590" w14:textId="77777777" w:rsidR="00950651" w:rsidRPr="009151DE" w:rsidRDefault="00623158" w:rsidP="009151DE">
            <w:pPr>
              <w:spacing w:after="0" w:line="240" w:lineRule="auto"/>
              <w:jc w:val="center"/>
              <w:rPr>
                <w:rFonts w:ascii="Times New Roman" w:eastAsia="Arial" w:hAnsi="Times New Roman"/>
                <w:sz w:val="24"/>
                <w:szCs w:val="24"/>
              </w:rPr>
            </w:pPr>
            <w:r>
              <w:rPr>
                <w:rFonts w:ascii="Times New Roman" w:eastAsia="Arial" w:hAnsi="Times New Roman"/>
                <w:sz w:val="24"/>
                <w:szCs w:val="24"/>
              </w:rPr>
              <w:t>1</w:t>
            </w:r>
          </w:p>
        </w:tc>
        <w:tc>
          <w:tcPr>
            <w:tcW w:w="1778" w:type="dxa"/>
            <w:vMerge/>
          </w:tcPr>
          <w:p w14:paraId="6DF88C3A" w14:textId="77777777" w:rsidR="00950651" w:rsidRPr="009151DE" w:rsidRDefault="00950651" w:rsidP="009151DE">
            <w:pPr>
              <w:spacing w:after="0" w:line="240" w:lineRule="auto"/>
              <w:jc w:val="center"/>
              <w:rPr>
                <w:rFonts w:ascii="Times New Roman" w:eastAsia="Arial" w:hAnsi="Times New Roman"/>
                <w:b/>
                <w:sz w:val="24"/>
                <w:szCs w:val="24"/>
              </w:rPr>
            </w:pPr>
          </w:p>
        </w:tc>
      </w:tr>
      <w:tr w:rsidR="00950651" w:rsidRPr="009151DE" w14:paraId="08B8DE71" w14:textId="77777777" w:rsidTr="00BC44C4">
        <w:tc>
          <w:tcPr>
            <w:tcW w:w="1951" w:type="dxa"/>
            <w:vMerge/>
          </w:tcPr>
          <w:p w14:paraId="740B9BD5" w14:textId="77777777" w:rsidR="00950651" w:rsidRPr="009151DE" w:rsidRDefault="00950651" w:rsidP="009151DE">
            <w:pPr>
              <w:spacing w:after="0" w:line="240" w:lineRule="auto"/>
              <w:rPr>
                <w:rFonts w:ascii="Times New Roman" w:eastAsia="Arial" w:hAnsi="Times New Roman"/>
                <w:b/>
                <w:sz w:val="24"/>
                <w:szCs w:val="24"/>
              </w:rPr>
            </w:pPr>
          </w:p>
        </w:tc>
        <w:tc>
          <w:tcPr>
            <w:tcW w:w="10631" w:type="dxa"/>
          </w:tcPr>
          <w:p w14:paraId="7C662765" w14:textId="77777777" w:rsidR="00950651" w:rsidRPr="009151DE" w:rsidRDefault="00950651" w:rsidP="00C77B0F">
            <w:pPr>
              <w:pStyle w:val="a6"/>
              <w:ind w:left="0"/>
              <w:jc w:val="both"/>
              <w:rPr>
                <w:b/>
                <w:sz w:val="24"/>
                <w:szCs w:val="24"/>
                <w:lang w:val="ru-RU"/>
              </w:rPr>
            </w:pPr>
            <w:r w:rsidRPr="009151DE">
              <w:rPr>
                <w:sz w:val="24"/>
                <w:szCs w:val="24"/>
                <w:lang w:val="ru-RU"/>
              </w:rPr>
              <w:t>Здоровье и его составляющие. Факторы, положительно и отрицательно влияющие на организм человека. Вредные привычки</w:t>
            </w:r>
            <w:r>
              <w:rPr>
                <w:sz w:val="24"/>
                <w:szCs w:val="24"/>
                <w:lang w:val="ru-RU"/>
              </w:rPr>
              <w:t>.</w:t>
            </w:r>
            <w:r w:rsidRPr="009151DE">
              <w:rPr>
                <w:sz w:val="24"/>
                <w:szCs w:val="24"/>
                <w:lang w:val="ru-RU"/>
              </w:rPr>
              <w:t xml:space="preserve"> Проблема техногенных воздействий на здоровье человека (электромагнитные поля, бытовая химия, избыточные шумы, радиация и т.п.). Адаптация организма человека к факторам окружающей среды. Защитные механизмы организма человека. </w:t>
            </w:r>
            <w:r w:rsidRPr="00E20DF8">
              <w:rPr>
                <w:sz w:val="24"/>
                <w:szCs w:val="24"/>
                <w:lang w:val="ru-RU"/>
              </w:rPr>
              <w:t xml:space="preserve">Здоровье и работоспособность. </w:t>
            </w:r>
            <w:r w:rsidR="00C77B0F">
              <w:rPr>
                <w:sz w:val="24"/>
                <w:szCs w:val="24"/>
                <w:lang w:val="ru-RU"/>
              </w:rPr>
              <w:t xml:space="preserve">Вредные факторы при проведении сварочных работ. </w:t>
            </w:r>
            <w:r w:rsidRPr="00E20DF8">
              <w:rPr>
                <w:sz w:val="24"/>
                <w:szCs w:val="24"/>
                <w:lang w:val="ru-RU"/>
              </w:rPr>
              <w:t>Принципы формирования здоровьесберегающего поведения</w:t>
            </w:r>
            <w:r w:rsidR="00C77B0F">
              <w:rPr>
                <w:sz w:val="24"/>
                <w:szCs w:val="24"/>
                <w:lang w:val="ru-RU"/>
              </w:rPr>
              <w:t xml:space="preserve"> при работах</w:t>
            </w:r>
            <w:r w:rsidR="002000DA">
              <w:rPr>
                <w:bCs/>
                <w:sz w:val="24"/>
                <w:szCs w:val="24"/>
                <w:lang w:val="ru-RU"/>
              </w:rPr>
              <w:t xml:space="preserve"> по ремонту и обслуживанию автомобилей</w:t>
            </w:r>
            <w:r w:rsidR="00C77B0F">
              <w:rPr>
                <w:sz w:val="24"/>
                <w:szCs w:val="24"/>
                <w:lang w:val="ru-RU"/>
              </w:rPr>
              <w:t>.</w:t>
            </w:r>
          </w:p>
        </w:tc>
        <w:tc>
          <w:tcPr>
            <w:tcW w:w="993" w:type="dxa"/>
          </w:tcPr>
          <w:p w14:paraId="760258FB" w14:textId="77777777" w:rsidR="00950651" w:rsidRPr="009151DE" w:rsidRDefault="00950651" w:rsidP="009151DE">
            <w:pPr>
              <w:spacing w:after="0" w:line="240" w:lineRule="auto"/>
              <w:jc w:val="center"/>
              <w:rPr>
                <w:rFonts w:ascii="Times New Roman" w:eastAsia="Arial" w:hAnsi="Times New Roman"/>
                <w:sz w:val="24"/>
                <w:szCs w:val="24"/>
              </w:rPr>
            </w:pPr>
          </w:p>
        </w:tc>
        <w:tc>
          <w:tcPr>
            <w:tcW w:w="1778" w:type="dxa"/>
            <w:vMerge/>
          </w:tcPr>
          <w:p w14:paraId="531C88CC" w14:textId="77777777" w:rsidR="00950651" w:rsidRPr="009151DE" w:rsidRDefault="00950651" w:rsidP="009151DE">
            <w:pPr>
              <w:spacing w:after="0" w:line="240" w:lineRule="auto"/>
              <w:jc w:val="center"/>
              <w:rPr>
                <w:rFonts w:ascii="Times New Roman" w:eastAsia="Arial" w:hAnsi="Times New Roman"/>
                <w:b/>
                <w:sz w:val="24"/>
                <w:szCs w:val="24"/>
              </w:rPr>
            </w:pPr>
          </w:p>
        </w:tc>
      </w:tr>
      <w:tr w:rsidR="00950651" w:rsidRPr="009151DE" w14:paraId="063537E0" w14:textId="77777777" w:rsidTr="00BC44C4">
        <w:tc>
          <w:tcPr>
            <w:tcW w:w="1951" w:type="dxa"/>
            <w:vMerge/>
          </w:tcPr>
          <w:p w14:paraId="373A50D8" w14:textId="77777777" w:rsidR="00950651" w:rsidRPr="009151DE" w:rsidRDefault="00950651" w:rsidP="009151DE">
            <w:pPr>
              <w:spacing w:after="0" w:line="240" w:lineRule="auto"/>
              <w:rPr>
                <w:rFonts w:ascii="Times New Roman" w:eastAsia="Arial" w:hAnsi="Times New Roman"/>
                <w:b/>
                <w:sz w:val="24"/>
                <w:szCs w:val="24"/>
              </w:rPr>
            </w:pPr>
          </w:p>
        </w:tc>
        <w:tc>
          <w:tcPr>
            <w:tcW w:w="10631" w:type="dxa"/>
          </w:tcPr>
          <w:p w14:paraId="533C465C" w14:textId="77777777" w:rsidR="00950651" w:rsidRPr="009151DE" w:rsidRDefault="000E701A" w:rsidP="009151DE">
            <w:pPr>
              <w:spacing w:after="0" w:line="240" w:lineRule="auto"/>
              <w:rPr>
                <w:rFonts w:ascii="Times New Roman" w:hAnsi="Times New Roman"/>
                <w:b/>
                <w:sz w:val="24"/>
                <w:szCs w:val="24"/>
              </w:rPr>
            </w:pPr>
            <w:r>
              <w:rPr>
                <w:rFonts w:ascii="Times New Roman" w:hAnsi="Times New Roman"/>
                <w:b/>
                <w:sz w:val="24"/>
                <w:szCs w:val="24"/>
              </w:rPr>
              <w:t>П</w:t>
            </w:r>
            <w:r w:rsidR="00950651" w:rsidRPr="009151DE">
              <w:rPr>
                <w:rFonts w:ascii="Times New Roman" w:hAnsi="Times New Roman"/>
                <w:b/>
                <w:sz w:val="24"/>
                <w:szCs w:val="24"/>
              </w:rPr>
              <w:t>рактическо</w:t>
            </w:r>
            <w:r>
              <w:rPr>
                <w:rFonts w:ascii="Times New Roman" w:hAnsi="Times New Roman"/>
                <w:b/>
                <w:sz w:val="24"/>
                <w:szCs w:val="24"/>
              </w:rPr>
              <w:t>е</w:t>
            </w:r>
            <w:r w:rsidR="00950651" w:rsidRPr="009151DE">
              <w:rPr>
                <w:rFonts w:ascii="Times New Roman" w:hAnsi="Times New Roman"/>
                <w:b/>
                <w:sz w:val="24"/>
                <w:szCs w:val="24"/>
              </w:rPr>
              <w:t xml:space="preserve"> заняти</w:t>
            </w:r>
            <w:r>
              <w:rPr>
                <w:rFonts w:ascii="Times New Roman" w:hAnsi="Times New Roman"/>
                <w:b/>
                <w:sz w:val="24"/>
                <w:szCs w:val="24"/>
              </w:rPr>
              <w:t>е</w:t>
            </w:r>
            <w:r w:rsidR="00CA1E18">
              <w:rPr>
                <w:rFonts w:ascii="Times New Roman" w:hAnsi="Times New Roman"/>
                <w:b/>
                <w:sz w:val="24"/>
                <w:szCs w:val="24"/>
              </w:rPr>
              <w:t>:</w:t>
            </w:r>
          </w:p>
        </w:tc>
        <w:tc>
          <w:tcPr>
            <w:tcW w:w="993" w:type="dxa"/>
          </w:tcPr>
          <w:p w14:paraId="4A6413BC" w14:textId="77777777" w:rsidR="00950651" w:rsidRPr="009151DE" w:rsidRDefault="00950651"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tcPr>
          <w:p w14:paraId="7C55E4BE" w14:textId="77777777" w:rsidR="00950651" w:rsidRPr="009151DE" w:rsidRDefault="00950651" w:rsidP="009151DE">
            <w:pPr>
              <w:spacing w:after="0" w:line="240" w:lineRule="auto"/>
              <w:jc w:val="center"/>
              <w:rPr>
                <w:rFonts w:ascii="Times New Roman" w:eastAsia="Arial" w:hAnsi="Times New Roman"/>
                <w:b/>
                <w:sz w:val="24"/>
                <w:szCs w:val="24"/>
              </w:rPr>
            </w:pPr>
          </w:p>
        </w:tc>
      </w:tr>
      <w:tr w:rsidR="00950651" w:rsidRPr="009151DE" w14:paraId="6C403E1A" w14:textId="77777777" w:rsidTr="00BC44C4">
        <w:tc>
          <w:tcPr>
            <w:tcW w:w="1951" w:type="dxa"/>
            <w:vMerge/>
          </w:tcPr>
          <w:p w14:paraId="42AD40C0" w14:textId="77777777" w:rsidR="00950651" w:rsidRPr="009151DE" w:rsidRDefault="00950651" w:rsidP="009151DE">
            <w:pPr>
              <w:spacing w:after="0" w:line="240" w:lineRule="auto"/>
              <w:rPr>
                <w:rFonts w:ascii="Times New Roman" w:eastAsia="Arial" w:hAnsi="Times New Roman"/>
                <w:b/>
                <w:sz w:val="24"/>
                <w:szCs w:val="24"/>
              </w:rPr>
            </w:pPr>
          </w:p>
        </w:tc>
        <w:tc>
          <w:tcPr>
            <w:tcW w:w="10631" w:type="dxa"/>
          </w:tcPr>
          <w:p w14:paraId="0B99DE52" w14:textId="77777777" w:rsidR="00950651" w:rsidRPr="009151DE" w:rsidRDefault="00C77B0F" w:rsidP="009151DE">
            <w:pPr>
              <w:pStyle w:val="a6"/>
              <w:ind w:left="0"/>
              <w:jc w:val="both"/>
              <w:rPr>
                <w:w w:val="85"/>
                <w:sz w:val="24"/>
                <w:szCs w:val="24"/>
                <w:lang w:val="ru-RU"/>
              </w:rPr>
            </w:pPr>
            <w:proofErr w:type="spellStart"/>
            <w:r>
              <w:rPr>
                <w:bCs/>
                <w:color w:val="333333"/>
                <w:sz w:val="24"/>
                <w:szCs w:val="24"/>
                <w:shd w:val="clear" w:color="auto" w:fill="FFFFFF"/>
                <w:lang w:val="ru-RU"/>
              </w:rPr>
              <w:t>Здоровьесбережение</w:t>
            </w:r>
            <w:proofErr w:type="spellEnd"/>
            <w:r>
              <w:rPr>
                <w:bCs/>
                <w:color w:val="333333"/>
                <w:sz w:val="24"/>
                <w:szCs w:val="24"/>
                <w:shd w:val="clear" w:color="auto" w:fill="FFFFFF"/>
                <w:lang w:val="ru-RU"/>
              </w:rPr>
              <w:t xml:space="preserve"> при проведении сварочных работ.</w:t>
            </w:r>
          </w:p>
        </w:tc>
        <w:tc>
          <w:tcPr>
            <w:tcW w:w="993" w:type="dxa"/>
          </w:tcPr>
          <w:p w14:paraId="28F297BA" w14:textId="77777777" w:rsidR="00950651" w:rsidRPr="009151DE" w:rsidRDefault="00950651" w:rsidP="009151DE">
            <w:pPr>
              <w:spacing w:after="0" w:line="240" w:lineRule="auto"/>
              <w:jc w:val="center"/>
              <w:rPr>
                <w:rFonts w:ascii="Times New Roman" w:eastAsia="Arial" w:hAnsi="Times New Roman"/>
                <w:sz w:val="24"/>
                <w:szCs w:val="24"/>
              </w:rPr>
            </w:pPr>
          </w:p>
        </w:tc>
        <w:tc>
          <w:tcPr>
            <w:tcW w:w="1778" w:type="dxa"/>
            <w:vMerge/>
          </w:tcPr>
          <w:p w14:paraId="7DB38D4A" w14:textId="77777777" w:rsidR="00950651" w:rsidRPr="009151DE" w:rsidRDefault="00950651" w:rsidP="009151DE">
            <w:pPr>
              <w:spacing w:after="0" w:line="240" w:lineRule="auto"/>
              <w:jc w:val="center"/>
              <w:rPr>
                <w:rFonts w:ascii="Times New Roman" w:eastAsia="Arial" w:hAnsi="Times New Roman"/>
                <w:b/>
                <w:sz w:val="24"/>
                <w:szCs w:val="24"/>
              </w:rPr>
            </w:pPr>
          </w:p>
        </w:tc>
      </w:tr>
      <w:tr w:rsidR="003E77BD" w:rsidRPr="009151DE" w14:paraId="399A3C11" w14:textId="77777777" w:rsidTr="00BC44C4">
        <w:tc>
          <w:tcPr>
            <w:tcW w:w="12582" w:type="dxa"/>
            <w:gridSpan w:val="2"/>
          </w:tcPr>
          <w:p w14:paraId="779B4CC6" w14:textId="77777777" w:rsidR="003E77BD" w:rsidRPr="009151DE" w:rsidRDefault="003E77BD" w:rsidP="009151DE">
            <w:pPr>
              <w:pStyle w:val="a4"/>
              <w:rPr>
                <w:b/>
                <w:i/>
                <w:sz w:val="24"/>
              </w:rPr>
            </w:pPr>
            <w:r w:rsidRPr="009151DE">
              <w:rPr>
                <w:b/>
                <w:sz w:val="24"/>
              </w:rPr>
              <w:t>Итоговый контроль в форме компьютерного тестирования</w:t>
            </w:r>
          </w:p>
        </w:tc>
        <w:tc>
          <w:tcPr>
            <w:tcW w:w="993" w:type="dxa"/>
          </w:tcPr>
          <w:p w14:paraId="1BDD4656" w14:textId="77777777" w:rsidR="003E77BD" w:rsidRPr="009151DE" w:rsidRDefault="003E77BD"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2</w:t>
            </w:r>
          </w:p>
        </w:tc>
        <w:tc>
          <w:tcPr>
            <w:tcW w:w="1778" w:type="dxa"/>
            <w:vMerge w:val="restart"/>
            <w:shd w:val="clear" w:color="auto" w:fill="D9D9D9" w:themeFill="background1" w:themeFillShade="D9"/>
          </w:tcPr>
          <w:p w14:paraId="12E01535" w14:textId="77777777" w:rsidR="003E77BD" w:rsidRPr="009151DE" w:rsidRDefault="003E77BD" w:rsidP="009151DE">
            <w:pPr>
              <w:spacing w:after="0" w:line="240" w:lineRule="auto"/>
              <w:jc w:val="center"/>
              <w:rPr>
                <w:rFonts w:ascii="Times New Roman" w:eastAsia="Arial" w:hAnsi="Times New Roman"/>
                <w:b/>
                <w:sz w:val="24"/>
                <w:szCs w:val="24"/>
              </w:rPr>
            </w:pPr>
          </w:p>
        </w:tc>
      </w:tr>
      <w:tr w:rsidR="003E77BD" w:rsidRPr="009151DE" w14:paraId="7F28F2C3" w14:textId="77777777" w:rsidTr="00BC44C4">
        <w:tc>
          <w:tcPr>
            <w:tcW w:w="12582" w:type="dxa"/>
            <w:gridSpan w:val="2"/>
          </w:tcPr>
          <w:p w14:paraId="6CFF1949" w14:textId="77777777" w:rsidR="003E77BD" w:rsidRPr="009151DE" w:rsidRDefault="003E77BD" w:rsidP="009151DE">
            <w:pPr>
              <w:pStyle w:val="a4"/>
              <w:rPr>
                <w:b/>
                <w:sz w:val="24"/>
              </w:rPr>
            </w:pPr>
            <w:r w:rsidRPr="009151DE">
              <w:rPr>
                <w:b/>
                <w:sz w:val="24"/>
              </w:rPr>
              <w:t>Всего:</w:t>
            </w:r>
          </w:p>
        </w:tc>
        <w:tc>
          <w:tcPr>
            <w:tcW w:w="993" w:type="dxa"/>
          </w:tcPr>
          <w:p w14:paraId="1179FFCE" w14:textId="77777777" w:rsidR="003E77BD" w:rsidRPr="009151DE" w:rsidRDefault="003E77BD"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44</w:t>
            </w:r>
          </w:p>
        </w:tc>
        <w:tc>
          <w:tcPr>
            <w:tcW w:w="1778" w:type="dxa"/>
            <w:vMerge/>
            <w:shd w:val="clear" w:color="auto" w:fill="D9D9D9" w:themeFill="background1" w:themeFillShade="D9"/>
          </w:tcPr>
          <w:p w14:paraId="10574619" w14:textId="77777777" w:rsidR="003E77BD" w:rsidRPr="009151DE" w:rsidRDefault="003E77BD" w:rsidP="009151DE">
            <w:pPr>
              <w:spacing w:after="0" w:line="240" w:lineRule="auto"/>
              <w:jc w:val="center"/>
              <w:rPr>
                <w:rFonts w:ascii="Times New Roman" w:eastAsia="Arial" w:hAnsi="Times New Roman"/>
                <w:b/>
                <w:sz w:val="24"/>
                <w:szCs w:val="24"/>
              </w:rPr>
            </w:pPr>
          </w:p>
        </w:tc>
      </w:tr>
    </w:tbl>
    <w:p w14:paraId="60F62031" w14:textId="77777777" w:rsidR="007935F1" w:rsidRDefault="007935F1" w:rsidP="009151DE">
      <w:pPr>
        <w:spacing w:after="0" w:line="240" w:lineRule="auto"/>
        <w:jc w:val="center"/>
        <w:rPr>
          <w:rFonts w:ascii="Times New Roman" w:eastAsia="Arial" w:hAnsi="Times New Roman" w:cs="Times New Roman"/>
          <w:b/>
          <w:sz w:val="24"/>
          <w:szCs w:val="24"/>
        </w:rPr>
      </w:pPr>
    </w:p>
    <w:p w14:paraId="5D3DF3A8" w14:textId="77777777" w:rsidR="00DC4AD1" w:rsidRPr="009151DE" w:rsidRDefault="00DC4AD1" w:rsidP="009151DE">
      <w:pPr>
        <w:spacing w:after="0" w:line="240" w:lineRule="auto"/>
        <w:jc w:val="center"/>
        <w:rPr>
          <w:rFonts w:ascii="Times New Roman" w:eastAsia="Arial" w:hAnsi="Times New Roman" w:cs="Times New Roman"/>
          <w:b/>
          <w:sz w:val="24"/>
          <w:szCs w:val="24"/>
        </w:rPr>
      </w:pPr>
    </w:p>
    <w:p w14:paraId="2CB9578A" w14:textId="77777777" w:rsidR="007935F1" w:rsidRPr="001E4FB5" w:rsidRDefault="007935F1" w:rsidP="001E4FB5">
      <w:pPr>
        <w:spacing w:after="0" w:line="240" w:lineRule="auto"/>
        <w:rPr>
          <w:rFonts w:ascii="Times New Roman" w:hAnsi="Times New Roman" w:cs="Times New Roman"/>
          <w:sz w:val="24"/>
          <w:szCs w:val="24"/>
        </w:rPr>
        <w:sectPr w:rsidR="007935F1" w:rsidRPr="001E4FB5" w:rsidSect="00CF6A9C">
          <w:pgSz w:w="16838" w:h="11906" w:orient="landscape"/>
          <w:pgMar w:top="567" w:right="567" w:bottom="567" w:left="1134" w:header="709" w:footer="709" w:gutter="0"/>
          <w:cols w:space="708"/>
          <w:docGrid w:linePitch="360"/>
        </w:sectPr>
      </w:pPr>
    </w:p>
    <w:p w14:paraId="5D600500" w14:textId="77777777" w:rsidR="007935F1" w:rsidRPr="001E4FB5" w:rsidRDefault="007935F1" w:rsidP="007D0F03">
      <w:pPr>
        <w:spacing w:after="0" w:line="240" w:lineRule="auto"/>
        <w:ind w:firstLine="567"/>
        <w:jc w:val="center"/>
        <w:rPr>
          <w:rFonts w:ascii="Times New Roman" w:hAnsi="Times New Roman" w:cs="Times New Roman"/>
          <w:b/>
          <w:sz w:val="24"/>
          <w:szCs w:val="24"/>
        </w:rPr>
      </w:pPr>
      <w:r w:rsidRPr="001E4FB5">
        <w:rPr>
          <w:rFonts w:ascii="Times New Roman" w:hAnsi="Times New Roman" w:cs="Times New Roman"/>
          <w:b/>
          <w:sz w:val="24"/>
          <w:szCs w:val="24"/>
        </w:rPr>
        <w:t>3. УСЛОВИЯ РЕАЛИЗАЦИИ ПРОГРАММЫ УЧЕБНОЙ ДИСЦИПЛИНЫ</w:t>
      </w:r>
    </w:p>
    <w:p w14:paraId="47ACAFDC" w14:textId="77777777" w:rsidR="007935F1" w:rsidRPr="001E4FB5" w:rsidRDefault="007935F1" w:rsidP="007D0F03">
      <w:pPr>
        <w:spacing w:after="0" w:line="240" w:lineRule="auto"/>
        <w:ind w:firstLine="567"/>
        <w:jc w:val="both"/>
        <w:rPr>
          <w:rFonts w:ascii="Times New Roman" w:eastAsia="Arial" w:hAnsi="Times New Roman" w:cs="Times New Roman"/>
          <w:b/>
          <w:sz w:val="24"/>
          <w:szCs w:val="24"/>
        </w:rPr>
      </w:pPr>
      <w:r w:rsidRPr="001E4FB5">
        <w:rPr>
          <w:rFonts w:ascii="Times New Roman" w:eastAsia="Arial" w:hAnsi="Times New Roman" w:cs="Times New Roman"/>
          <w:b/>
          <w:sz w:val="24"/>
          <w:szCs w:val="24"/>
        </w:rPr>
        <w:t>3.1. Материально-техническое обеспечение</w:t>
      </w:r>
    </w:p>
    <w:p w14:paraId="46E3631D" w14:textId="77777777" w:rsidR="007935F1" w:rsidRPr="001E4FB5" w:rsidRDefault="007935F1" w:rsidP="007D0F03">
      <w:pPr>
        <w:spacing w:after="0" w:line="240" w:lineRule="auto"/>
        <w:ind w:firstLine="567"/>
        <w:jc w:val="both"/>
        <w:rPr>
          <w:rFonts w:ascii="Times New Roman" w:hAnsi="Times New Roman" w:cs="Times New Roman"/>
          <w:sz w:val="24"/>
          <w:szCs w:val="24"/>
        </w:rPr>
      </w:pPr>
      <w:r w:rsidRPr="001E4FB5">
        <w:rPr>
          <w:rFonts w:ascii="Times New Roman" w:eastAsia="Arial" w:hAnsi="Times New Roman" w:cs="Times New Roman"/>
          <w:sz w:val="24"/>
          <w:szCs w:val="24"/>
        </w:rPr>
        <w:t xml:space="preserve">Для реализации программы учебной дисциплины ОДБ </w:t>
      </w:r>
      <w:r w:rsidR="00EF4986" w:rsidRPr="001E4FB5">
        <w:rPr>
          <w:rFonts w:ascii="Times New Roman" w:eastAsia="Arial" w:hAnsi="Times New Roman" w:cs="Times New Roman"/>
          <w:sz w:val="24"/>
          <w:szCs w:val="24"/>
        </w:rPr>
        <w:t xml:space="preserve">12 </w:t>
      </w:r>
      <w:r w:rsidRPr="001E4FB5">
        <w:rPr>
          <w:rFonts w:ascii="Times New Roman" w:eastAsia="Arial" w:hAnsi="Times New Roman" w:cs="Times New Roman"/>
          <w:sz w:val="24"/>
          <w:szCs w:val="24"/>
        </w:rPr>
        <w:t>«Биология» в ГБПОУ «КБАДК» имеется учебный кабинет № 204</w:t>
      </w:r>
      <w:r w:rsidRPr="001E4FB5">
        <w:rPr>
          <w:rFonts w:ascii="Times New Roman" w:hAnsi="Times New Roman" w:cs="Times New Roman"/>
          <w:sz w:val="24"/>
          <w:szCs w:val="24"/>
        </w:rPr>
        <w:t xml:space="preserve"> «Лаборатория геологии и грунтоведения, географии»</w:t>
      </w:r>
    </w:p>
    <w:p w14:paraId="1C5E215C" w14:textId="77777777" w:rsidR="007935F1" w:rsidRPr="001E4FB5" w:rsidRDefault="007935F1" w:rsidP="007D0F03">
      <w:pPr>
        <w:spacing w:after="0" w:line="240" w:lineRule="auto"/>
        <w:ind w:firstLine="567"/>
        <w:jc w:val="both"/>
        <w:rPr>
          <w:rFonts w:ascii="Times New Roman" w:eastAsia="Arial" w:hAnsi="Times New Roman" w:cs="Times New Roman"/>
          <w:sz w:val="24"/>
          <w:szCs w:val="24"/>
        </w:rPr>
      </w:pPr>
      <w:r w:rsidRPr="001E4FB5">
        <w:rPr>
          <w:rFonts w:ascii="Times New Roman" w:eastAsia="Arial" w:hAnsi="Times New Roman" w:cs="Times New Roman"/>
          <w:sz w:val="24"/>
          <w:szCs w:val="24"/>
        </w:rPr>
        <w:t xml:space="preserve">Помещение кабинета удовлетворяет требованиям Санитарно-эпидемиологических правил и нормативов </w:t>
      </w:r>
      <w:r w:rsidRPr="00BF52B6">
        <w:rPr>
          <w:rFonts w:ascii="Times New Roman" w:hAnsi="Times New Roman" w:cs="Times New Roman"/>
          <w:sz w:val="24"/>
          <w:szCs w:val="24"/>
        </w:rPr>
        <w:t>(</w:t>
      </w:r>
      <w:hyperlink r:id="rId14">
        <w:r w:rsidRPr="00BF52B6">
          <w:rPr>
            <w:rFonts w:ascii="Times New Roman" w:hAnsi="Times New Roman" w:cs="Times New Roman"/>
            <w:sz w:val="24"/>
            <w:szCs w:val="24"/>
          </w:rPr>
          <w:t>СП 2.4.3648-</w:t>
        </w:r>
      </w:hyperlink>
      <w:hyperlink r:id="rId15">
        <w:r w:rsidRPr="00BF52B6">
          <w:rPr>
            <w:rFonts w:ascii="Times New Roman" w:hAnsi="Times New Roman" w:cs="Times New Roman"/>
            <w:sz w:val="24"/>
            <w:szCs w:val="24"/>
          </w:rPr>
          <w:t>20</w:t>
        </w:r>
      </w:hyperlink>
      <w:r w:rsidRPr="00BF52B6">
        <w:rPr>
          <w:rFonts w:ascii="Times New Roman" w:hAnsi="Times New Roman" w:cs="Times New Roman"/>
          <w:spacing w:val="-2"/>
          <w:sz w:val="24"/>
          <w:szCs w:val="24"/>
        </w:rPr>
        <w:t xml:space="preserve"> </w:t>
      </w:r>
      <w:r w:rsidRPr="00BF52B6">
        <w:rPr>
          <w:rFonts w:ascii="Times New Roman" w:hAnsi="Times New Roman" w:cs="Times New Roman"/>
          <w:sz w:val="24"/>
          <w:szCs w:val="24"/>
        </w:rPr>
        <w:t xml:space="preserve">и </w:t>
      </w:r>
      <w:hyperlink r:id="rId16">
        <w:r w:rsidRPr="00BF52B6">
          <w:rPr>
            <w:rFonts w:ascii="Times New Roman" w:hAnsi="Times New Roman" w:cs="Times New Roman"/>
            <w:sz w:val="24"/>
            <w:szCs w:val="24"/>
          </w:rPr>
          <w:t>СанПин</w:t>
        </w:r>
        <w:r w:rsidRPr="00BF52B6">
          <w:rPr>
            <w:rFonts w:ascii="Times New Roman" w:hAnsi="Times New Roman" w:cs="Times New Roman"/>
            <w:spacing w:val="-1"/>
            <w:sz w:val="24"/>
            <w:szCs w:val="24"/>
          </w:rPr>
          <w:t xml:space="preserve"> </w:t>
        </w:r>
        <w:r w:rsidRPr="00BF52B6">
          <w:rPr>
            <w:rFonts w:ascii="Times New Roman" w:hAnsi="Times New Roman" w:cs="Times New Roman"/>
            <w:sz w:val="24"/>
            <w:szCs w:val="24"/>
          </w:rPr>
          <w:t>1.2.3685-21</w:t>
        </w:r>
      </w:hyperlink>
      <w:r w:rsidRPr="00BF52B6">
        <w:rPr>
          <w:rFonts w:ascii="Times New Roman" w:hAnsi="Times New Roman" w:cs="Times New Roman"/>
          <w:sz w:val="24"/>
          <w:szCs w:val="24"/>
        </w:rPr>
        <w:t>)</w:t>
      </w:r>
      <w:r w:rsidRPr="001E4FB5">
        <w:rPr>
          <w:rFonts w:ascii="Times New Roman" w:hAnsi="Times New Roman" w:cs="Times New Roman"/>
          <w:sz w:val="24"/>
          <w:szCs w:val="24"/>
        </w:rPr>
        <w:t xml:space="preserve"> </w:t>
      </w:r>
      <w:r w:rsidRPr="001E4FB5">
        <w:rPr>
          <w:rFonts w:ascii="Times New Roman" w:eastAsia="Arial" w:hAnsi="Times New Roman" w:cs="Times New Roman"/>
          <w:sz w:val="24"/>
          <w:szCs w:val="24"/>
        </w:rPr>
        <w:t>и оснащено типовым оборудованием, в том числе специализированной учебной мебелью и средствами обучения, достаточными для выполнения требований к уровню подготовки обучающихся.</w:t>
      </w:r>
    </w:p>
    <w:p w14:paraId="62328762" w14:textId="77777777" w:rsidR="007935F1" w:rsidRPr="001E4FB5" w:rsidRDefault="007935F1" w:rsidP="007D0F03">
      <w:pPr>
        <w:spacing w:after="0" w:line="240" w:lineRule="auto"/>
        <w:ind w:firstLine="567"/>
        <w:jc w:val="both"/>
        <w:rPr>
          <w:rFonts w:ascii="Times New Roman" w:hAnsi="Times New Roman" w:cs="Times New Roman"/>
          <w:sz w:val="24"/>
          <w:szCs w:val="24"/>
        </w:rPr>
      </w:pPr>
      <w:r w:rsidRPr="001E4FB5">
        <w:rPr>
          <w:rFonts w:ascii="Times New Roman" w:hAnsi="Times New Roman" w:cs="Times New Roman"/>
          <w:sz w:val="24"/>
          <w:szCs w:val="24"/>
        </w:rPr>
        <w:t xml:space="preserve">Для реализации программы учебной дисциплины ОДБ </w:t>
      </w:r>
      <w:r w:rsidR="00EF4986" w:rsidRPr="001E4FB5">
        <w:rPr>
          <w:rFonts w:ascii="Times New Roman" w:hAnsi="Times New Roman" w:cs="Times New Roman"/>
          <w:sz w:val="24"/>
          <w:szCs w:val="24"/>
        </w:rPr>
        <w:t xml:space="preserve">12 </w:t>
      </w:r>
      <w:r w:rsidRPr="001E4FB5">
        <w:rPr>
          <w:rFonts w:ascii="Times New Roman" w:hAnsi="Times New Roman" w:cs="Times New Roman"/>
          <w:sz w:val="24"/>
          <w:szCs w:val="24"/>
        </w:rPr>
        <w:t xml:space="preserve">«Биология» могут быть использованы кабинет № 207 «Информатики и информационных систем», где имеется свободный доступ в Интернет, </w:t>
      </w:r>
      <w:r w:rsidRPr="001E4FB5">
        <w:rPr>
          <w:rFonts w:ascii="Times New Roman" w:eastAsia="Arial" w:hAnsi="Times New Roman" w:cs="Times New Roman"/>
          <w:sz w:val="24"/>
          <w:szCs w:val="24"/>
        </w:rPr>
        <w:t xml:space="preserve">мультимедийное оборудование, посредством которого участники образовательного процесса просматривают визуальную информацию по </w:t>
      </w:r>
      <w:r w:rsidRPr="001E4FB5">
        <w:rPr>
          <w:rFonts w:ascii="Times New Roman" w:hAnsi="Times New Roman" w:cs="Times New Roman"/>
          <w:sz w:val="24"/>
          <w:szCs w:val="24"/>
        </w:rPr>
        <w:t>УД</w:t>
      </w:r>
      <w:r w:rsidRPr="001E4FB5">
        <w:rPr>
          <w:rFonts w:ascii="Times New Roman" w:eastAsia="Arial" w:hAnsi="Times New Roman" w:cs="Times New Roman"/>
          <w:sz w:val="24"/>
          <w:szCs w:val="24"/>
        </w:rPr>
        <w:t xml:space="preserve">, могут создавать проектные работы, презентации, видеоматериалы, иные документы и кабинет </w:t>
      </w:r>
      <w:r w:rsidRPr="001E4FB5">
        <w:rPr>
          <w:rFonts w:ascii="Times New Roman" w:hAnsi="Times New Roman" w:cs="Times New Roman"/>
          <w:sz w:val="24"/>
          <w:szCs w:val="24"/>
        </w:rPr>
        <w:t>№ 406 «Информационных технологий в профессиональной деятельности», оснащенный ноутбуками, имеющими свободный доступ в интернет.</w:t>
      </w:r>
    </w:p>
    <w:p w14:paraId="4780A6F3" w14:textId="77777777" w:rsidR="007935F1" w:rsidRPr="001E4FB5" w:rsidRDefault="007935F1" w:rsidP="007D0F03">
      <w:pPr>
        <w:tabs>
          <w:tab w:val="left" w:pos="754"/>
        </w:tabs>
        <w:spacing w:after="0" w:line="240" w:lineRule="auto"/>
        <w:ind w:firstLine="567"/>
        <w:jc w:val="both"/>
        <w:rPr>
          <w:rFonts w:ascii="Times New Roman" w:eastAsia="Arial" w:hAnsi="Times New Roman" w:cs="Times New Roman"/>
          <w:sz w:val="24"/>
          <w:szCs w:val="24"/>
        </w:rPr>
      </w:pPr>
      <w:r w:rsidRPr="001E4FB5">
        <w:rPr>
          <w:rFonts w:ascii="Times New Roman" w:eastAsia="Arial" w:hAnsi="Times New Roman" w:cs="Times New Roman"/>
          <w:sz w:val="24"/>
          <w:szCs w:val="24"/>
        </w:rPr>
        <w:t>В состав учебно-методического и материально-технического обеспечения программы учебной дисциплины «Биология» входят:</w:t>
      </w:r>
    </w:p>
    <w:p w14:paraId="2D9184C8" w14:textId="77777777" w:rsidR="007935F1" w:rsidRPr="001E4FB5" w:rsidRDefault="007935F1" w:rsidP="001E4FB5">
      <w:pPr>
        <w:pStyle w:val="a6"/>
        <w:numPr>
          <w:ilvl w:val="0"/>
          <w:numId w:val="29"/>
        </w:numPr>
        <w:tabs>
          <w:tab w:val="left" w:pos="754"/>
        </w:tabs>
        <w:ind w:left="0" w:firstLine="0"/>
        <w:jc w:val="both"/>
        <w:rPr>
          <w:rFonts w:eastAsia="Arial"/>
          <w:sz w:val="24"/>
          <w:szCs w:val="24"/>
          <w:lang w:val="ru-RU"/>
        </w:rPr>
      </w:pPr>
      <w:r w:rsidRPr="001E4FB5">
        <w:rPr>
          <w:rFonts w:eastAsia="Arial"/>
          <w:sz w:val="24"/>
          <w:szCs w:val="24"/>
          <w:lang w:val="ru-RU"/>
        </w:rPr>
        <w:t>учебно-методический комплекс преподавателя (курс лекций по УД «Биология», КТП на учебный год, КОС, методические рекомендации по выполнению самостоятельных и лабораторно-практических работ, комплекты лабораторно-практических работ);</w:t>
      </w:r>
    </w:p>
    <w:p w14:paraId="429FB197" w14:textId="77777777" w:rsidR="007935F1" w:rsidRPr="001E4FB5" w:rsidRDefault="007935F1" w:rsidP="001E4FB5">
      <w:pPr>
        <w:pStyle w:val="a6"/>
        <w:numPr>
          <w:ilvl w:val="0"/>
          <w:numId w:val="29"/>
        </w:numPr>
        <w:tabs>
          <w:tab w:val="left" w:pos="820"/>
        </w:tabs>
        <w:ind w:left="0" w:firstLine="0"/>
        <w:jc w:val="both"/>
        <w:rPr>
          <w:rFonts w:eastAsia="Arial"/>
          <w:sz w:val="24"/>
          <w:szCs w:val="24"/>
          <w:lang w:val="ru-RU"/>
        </w:rPr>
      </w:pPr>
      <w:r w:rsidRPr="001E4FB5">
        <w:rPr>
          <w:rFonts w:eastAsia="Arial"/>
          <w:sz w:val="24"/>
          <w:szCs w:val="24"/>
          <w:lang w:val="ru-RU"/>
        </w:rPr>
        <w:t xml:space="preserve">наглядные пособия </w:t>
      </w:r>
    </w:p>
    <w:p w14:paraId="036CCBE5" w14:textId="77777777" w:rsidR="007935F1" w:rsidRPr="001E4FB5" w:rsidRDefault="007935F1" w:rsidP="001E4FB5">
      <w:pPr>
        <w:pStyle w:val="a6"/>
        <w:numPr>
          <w:ilvl w:val="0"/>
          <w:numId w:val="29"/>
        </w:numPr>
        <w:tabs>
          <w:tab w:val="left" w:pos="820"/>
        </w:tabs>
        <w:ind w:left="0" w:firstLine="0"/>
        <w:jc w:val="both"/>
        <w:rPr>
          <w:rFonts w:eastAsia="Arial"/>
          <w:sz w:val="24"/>
          <w:szCs w:val="24"/>
          <w:lang w:val="ru-RU"/>
        </w:rPr>
      </w:pPr>
      <w:proofErr w:type="spellStart"/>
      <w:r w:rsidRPr="001E4FB5">
        <w:rPr>
          <w:rFonts w:eastAsia="Arial"/>
          <w:sz w:val="24"/>
          <w:szCs w:val="24"/>
          <w:lang w:val="ru-RU"/>
        </w:rPr>
        <w:t>банеры</w:t>
      </w:r>
      <w:proofErr w:type="spellEnd"/>
      <w:r w:rsidRPr="001E4FB5">
        <w:rPr>
          <w:rFonts w:eastAsia="Arial"/>
          <w:sz w:val="24"/>
          <w:szCs w:val="24"/>
          <w:lang w:val="ru-RU"/>
        </w:rPr>
        <w:t xml:space="preserve">, иллюстрирующие экологические процессы: </w:t>
      </w:r>
    </w:p>
    <w:p w14:paraId="7FD6C217" w14:textId="77777777" w:rsidR="007935F1" w:rsidRPr="001E4FB5" w:rsidRDefault="007935F1" w:rsidP="001E4FB5">
      <w:pPr>
        <w:pStyle w:val="a6"/>
        <w:widowControl w:val="0"/>
        <w:numPr>
          <w:ilvl w:val="0"/>
          <w:numId w:val="31"/>
        </w:numPr>
        <w:ind w:left="0" w:firstLine="0"/>
        <w:jc w:val="both"/>
        <w:rPr>
          <w:sz w:val="24"/>
          <w:szCs w:val="24"/>
          <w:lang w:val="ru-RU"/>
        </w:rPr>
      </w:pPr>
      <w:proofErr w:type="spellStart"/>
      <w:r w:rsidRPr="001E4FB5">
        <w:rPr>
          <w:sz w:val="24"/>
          <w:szCs w:val="24"/>
          <w:lang w:val="ru-RU"/>
        </w:rPr>
        <w:t>банер</w:t>
      </w:r>
      <w:proofErr w:type="spellEnd"/>
      <w:r w:rsidRPr="001E4FB5">
        <w:rPr>
          <w:sz w:val="24"/>
          <w:szCs w:val="24"/>
          <w:lang w:val="ru-RU"/>
        </w:rPr>
        <w:t xml:space="preserve"> «Геохронологическая таблица»;</w:t>
      </w:r>
    </w:p>
    <w:p w14:paraId="6CE0EB82" w14:textId="77777777" w:rsidR="007935F1" w:rsidRPr="001E4FB5" w:rsidRDefault="007935F1" w:rsidP="001E4FB5">
      <w:pPr>
        <w:pStyle w:val="a6"/>
        <w:widowControl w:val="0"/>
        <w:numPr>
          <w:ilvl w:val="0"/>
          <w:numId w:val="31"/>
        </w:numPr>
        <w:ind w:left="0" w:firstLine="0"/>
        <w:jc w:val="both"/>
        <w:rPr>
          <w:sz w:val="24"/>
          <w:szCs w:val="24"/>
          <w:lang w:val="ru-RU"/>
        </w:rPr>
      </w:pPr>
      <w:proofErr w:type="spellStart"/>
      <w:r w:rsidRPr="001E4FB5">
        <w:rPr>
          <w:sz w:val="24"/>
          <w:szCs w:val="24"/>
          <w:lang w:val="ru-RU"/>
        </w:rPr>
        <w:t>банер</w:t>
      </w:r>
      <w:proofErr w:type="spellEnd"/>
      <w:r w:rsidRPr="001E4FB5">
        <w:rPr>
          <w:sz w:val="24"/>
          <w:szCs w:val="24"/>
          <w:lang w:val="ru-RU"/>
        </w:rPr>
        <w:t xml:space="preserve"> «Экологическая пирамида»;</w:t>
      </w:r>
    </w:p>
    <w:p w14:paraId="0BB7BD83" w14:textId="77777777" w:rsidR="007935F1" w:rsidRPr="001E4FB5" w:rsidRDefault="007935F1" w:rsidP="001E4FB5">
      <w:pPr>
        <w:pStyle w:val="a6"/>
        <w:widowControl w:val="0"/>
        <w:numPr>
          <w:ilvl w:val="0"/>
          <w:numId w:val="31"/>
        </w:numPr>
        <w:ind w:left="0" w:firstLine="0"/>
        <w:jc w:val="both"/>
        <w:rPr>
          <w:sz w:val="24"/>
          <w:szCs w:val="24"/>
          <w:lang w:val="ru-RU"/>
        </w:rPr>
      </w:pPr>
      <w:proofErr w:type="spellStart"/>
      <w:r w:rsidRPr="001E4FB5">
        <w:rPr>
          <w:sz w:val="24"/>
          <w:szCs w:val="24"/>
          <w:lang w:val="ru-RU"/>
        </w:rPr>
        <w:t>банер</w:t>
      </w:r>
      <w:proofErr w:type="spellEnd"/>
      <w:r w:rsidRPr="001E4FB5">
        <w:rPr>
          <w:sz w:val="24"/>
          <w:szCs w:val="24"/>
          <w:lang w:val="ru-RU"/>
        </w:rPr>
        <w:t xml:space="preserve"> «Пищевые цепи»;</w:t>
      </w:r>
    </w:p>
    <w:p w14:paraId="22EDF1A1" w14:textId="77777777" w:rsidR="007935F1" w:rsidRPr="001E4FB5" w:rsidRDefault="007935F1" w:rsidP="001E4FB5">
      <w:pPr>
        <w:pStyle w:val="a6"/>
        <w:widowControl w:val="0"/>
        <w:numPr>
          <w:ilvl w:val="0"/>
          <w:numId w:val="31"/>
        </w:numPr>
        <w:ind w:left="0" w:firstLine="0"/>
        <w:jc w:val="both"/>
        <w:rPr>
          <w:sz w:val="24"/>
          <w:szCs w:val="24"/>
          <w:lang w:val="ru-RU"/>
        </w:rPr>
      </w:pPr>
      <w:proofErr w:type="spellStart"/>
      <w:r w:rsidRPr="001E4FB5">
        <w:rPr>
          <w:sz w:val="24"/>
          <w:szCs w:val="24"/>
          <w:lang w:val="ru-RU"/>
        </w:rPr>
        <w:t>банер</w:t>
      </w:r>
      <w:proofErr w:type="spellEnd"/>
      <w:r w:rsidRPr="001E4FB5">
        <w:rPr>
          <w:sz w:val="24"/>
          <w:szCs w:val="24"/>
          <w:lang w:val="ru-RU"/>
        </w:rPr>
        <w:t xml:space="preserve"> «Круговорот веществ в природе»;</w:t>
      </w:r>
    </w:p>
    <w:p w14:paraId="1D5B7951" w14:textId="77777777" w:rsidR="007935F1" w:rsidRPr="001E4FB5" w:rsidRDefault="007935F1" w:rsidP="001E4FB5">
      <w:pPr>
        <w:pStyle w:val="a6"/>
        <w:widowControl w:val="0"/>
        <w:numPr>
          <w:ilvl w:val="0"/>
          <w:numId w:val="31"/>
        </w:numPr>
        <w:ind w:left="0" w:firstLine="0"/>
        <w:jc w:val="both"/>
        <w:rPr>
          <w:sz w:val="24"/>
          <w:szCs w:val="24"/>
          <w:lang w:val="ru-RU"/>
        </w:rPr>
      </w:pPr>
      <w:proofErr w:type="spellStart"/>
      <w:r w:rsidRPr="001E4FB5">
        <w:rPr>
          <w:sz w:val="24"/>
          <w:szCs w:val="24"/>
          <w:lang w:val="ru-RU"/>
        </w:rPr>
        <w:t>банер</w:t>
      </w:r>
      <w:proofErr w:type="spellEnd"/>
      <w:r w:rsidRPr="001E4FB5">
        <w:rPr>
          <w:sz w:val="24"/>
          <w:szCs w:val="24"/>
          <w:lang w:val="ru-RU"/>
        </w:rPr>
        <w:t xml:space="preserve"> «Загрязнение гидросферы»;</w:t>
      </w:r>
    </w:p>
    <w:p w14:paraId="5949EB5F" w14:textId="77777777" w:rsidR="007935F1" w:rsidRPr="001E4FB5" w:rsidRDefault="007935F1" w:rsidP="001E4FB5">
      <w:pPr>
        <w:pStyle w:val="a6"/>
        <w:numPr>
          <w:ilvl w:val="0"/>
          <w:numId w:val="29"/>
        </w:numPr>
        <w:tabs>
          <w:tab w:val="left" w:pos="820"/>
        </w:tabs>
        <w:ind w:left="0" w:firstLine="0"/>
        <w:jc w:val="both"/>
        <w:rPr>
          <w:rFonts w:eastAsia="Symbol"/>
          <w:sz w:val="24"/>
          <w:szCs w:val="24"/>
          <w:lang w:val="ru-RU"/>
        </w:rPr>
      </w:pPr>
      <w:r w:rsidRPr="001E4FB5">
        <w:rPr>
          <w:rFonts w:eastAsia="Arial"/>
          <w:sz w:val="24"/>
          <w:szCs w:val="24"/>
          <w:lang w:val="ru-RU"/>
        </w:rPr>
        <w:t>учебники.</w:t>
      </w:r>
    </w:p>
    <w:p w14:paraId="03D77847" w14:textId="77777777" w:rsidR="007935F1" w:rsidRPr="001E4FB5" w:rsidRDefault="007935F1" w:rsidP="001E4FB5">
      <w:pPr>
        <w:spacing w:after="0" w:line="240" w:lineRule="auto"/>
        <w:jc w:val="both"/>
        <w:rPr>
          <w:rFonts w:ascii="Times New Roman" w:hAnsi="Times New Roman" w:cs="Times New Roman"/>
          <w:b/>
          <w:sz w:val="24"/>
          <w:szCs w:val="24"/>
        </w:rPr>
      </w:pPr>
      <w:r w:rsidRPr="001E4FB5">
        <w:rPr>
          <w:rFonts w:ascii="Times New Roman" w:hAnsi="Times New Roman" w:cs="Times New Roman"/>
          <w:b/>
          <w:sz w:val="24"/>
          <w:szCs w:val="24"/>
        </w:rPr>
        <w:t>3.2.</w:t>
      </w:r>
      <w:r w:rsidRPr="001E4FB5">
        <w:rPr>
          <w:rFonts w:ascii="Times New Roman" w:hAnsi="Times New Roman" w:cs="Times New Roman"/>
          <w:sz w:val="24"/>
          <w:szCs w:val="24"/>
        </w:rPr>
        <w:t xml:space="preserve"> </w:t>
      </w:r>
      <w:r w:rsidRPr="001E4FB5">
        <w:rPr>
          <w:rFonts w:ascii="Times New Roman" w:hAnsi="Times New Roman" w:cs="Times New Roman"/>
          <w:b/>
          <w:sz w:val="24"/>
          <w:szCs w:val="24"/>
        </w:rPr>
        <w:t>Информационное обеспечение реализации программы</w:t>
      </w:r>
    </w:p>
    <w:p w14:paraId="7C2DEA52" w14:textId="77777777" w:rsidR="007935F1" w:rsidRPr="001E4FB5" w:rsidRDefault="00EF4986" w:rsidP="001E4FB5">
      <w:pPr>
        <w:spacing w:after="0" w:line="240" w:lineRule="auto"/>
        <w:jc w:val="both"/>
        <w:rPr>
          <w:rFonts w:ascii="Times New Roman" w:hAnsi="Times New Roman" w:cs="Times New Roman"/>
          <w:b/>
          <w:sz w:val="24"/>
          <w:szCs w:val="24"/>
        </w:rPr>
      </w:pPr>
      <w:r w:rsidRPr="001E4FB5">
        <w:rPr>
          <w:rFonts w:ascii="Times New Roman" w:eastAsia="Arial" w:hAnsi="Times New Roman" w:cs="Times New Roman"/>
          <w:b/>
          <w:sz w:val="24"/>
          <w:szCs w:val="24"/>
        </w:rPr>
        <w:t xml:space="preserve">3.2.1. </w:t>
      </w:r>
      <w:r w:rsidR="007935F1" w:rsidRPr="001E4FB5">
        <w:rPr>
          <w:rFonts w:ascii="Times New Roman" w:eastAsia="Arial" w:hAnsi="Times New Roman" w:cs="Times New Roman"/>
          <w:b/>
          <w:sz w:val="24"/>
          <w:szCs w:val="24"/>
        </w:rPr>
        <w:t>Основн</w:t>
      </w:r>
      <w:r w:rsidRPr="001E4FB5">
        <w:rPr>
          <w:rFonts w:ascii="Times New Roman" w:eastAsia="Arial" w:hAnsi="Times New Roman" w:cs="Times New Roman"/>
          <w:b/>
          <w:sz w:val="24"/>
          <w:szCs w:val="24"/>
        </w:rPr>
        <w:t>ые печатные/электронные издания:</w:t>
      </w:r>
    </w:p>
    <w:p w14:paraId="08834447" w14:textId="77777777" w:rsidR="007935F1" w:rsidRPr="001E4FB5" w:rsidRDefault="007935F1" w:rsidP="001E4FB5">
      <w:pPr>
        <w:numPr>
          <w:ilvl w:val="0"/>
          <w:numId w:val="18"/>
        </w:numPr>
        <w:spacing w:after="0" w:line="240" w:lineRule="auto"/>
        <w:ind w:left="0" w:firstLine="0"/>
        <w:jc w:val="both"/>
        <w:rPr>
          <w:rFonts w:ascii="Times New Roman" w:hAnsi="Times New Roman" w:cs="Times New Roman"/>
          <w:sz w:val="24"/>
          <w:szCs w:val="24"/>
        </w:rPr>
      </w:pPr>
      <w:r w:rsidRPr="001E4FB5">
        <w:rPr>
          <w:rFonts w:ascii="Times New Roman" w:hAnsi="Times New Roman" w:cs="Times New Roman"/>
          <w:sz w:val="24"/>
          <w:szCs w:val="24"/>
        </w:rPr>
        <w:t xml:space="preserve">Общая биология. 10 – 11 классы: учеб. для </w:t>
      </w:r>
      <w:proofErr w:type="spellStart"/>
      <w:r w:rsidRPr="001E4FB5">
        <w:rPr>
          <w:rFonts w:ascii="Times New Roman" w:hAnsi="Times New Roman" w:cs="Times New Roman"/>
          <w:sz w:val="24"/>
          <w:szCs w:val="24"/>
        </w:rPr>
        <w:t>общеобразоват</w:t>
      </w:r>
      <w:proofErr w:type="spellEnd"/>
      <w:r w:rsidRPr="001E4FB5">
        <w:rPr>
          <w:rFonts w:ascii="Times New Roman" w:hAnsi="Times New Roman" w:cs="Times New Roman"/>
          <w:sz w:val="24"/>
          <w:szCs w:val="24"/>
        </w:rPr>
        <w:t>. учреждений: базовый уровень; под ред. Д.К. Белева, Г.М. Дымшица – М.: Просвещение, 2017. – 304с. (Учебник в электронном формате PDF)</w:t>
      </w:r>
    </w:p>
    <w:p w14:paraId="2EDF0E44" w14:textId="77777777" w:rsidR="007935F1" w:rsidRPr="001E4FB5" w:rsidRDefault="00EF4986" w:rsidP="001E4FB5">
      <w:pPr>
        <w:spacing w:after="0" w:line="240" w:lineRule="auto"/>
        <w:jc w:val="both"/>
        <w:rPr>
          <w:rFonts w:ascii="Times New Roman" w:hAnsi="Times New Roman" w:cs="Times New Roman"/>
          <w:b/>
          <w:sz w:val="24"/>
          <w:szCs w:val="24"/>
        </w:rPr>
      </w:pPr>
      <w:r w:rsidRPr="001E4FB5">
        <w:rPr>
          <w:rFonts w:ascii="Times New Roman" w:eastAsia="Arial" w:hAnsi="Times New Roman" w:cs="Times New Roman"/>
          <w:b/>
          <w:iCs/>
          <w:sz w:val="24"/>
          <w:szCs w:val="24"/>
        </w:rPr>
        <w:t>3.2.2. Дополнительные источники:</w:t>
      </w:r>
    </w:p>
    <w:p w14:paraId="3E332291" w14:textId="77777777" w:rsidR="007935F1" w:rsidRPr="001E4FB5" w:rsidRDefault="007935F1" w:rsidP="001E4FB5">
      <w:pPr>
        <w:numPr>
          <w:ilvl w:val="0"/>
          <w:numId w:val="19"/>
        </w:numPr>
        <w:spacing w:after="0" w:line="240" w:lineRule="auto"/>
        <w:ind w:left="0" w:firstLine="0"/>
        <w:jc w:val="both"/>
        <w:rPr>
          <w:rFonts w:ascii="Times New Roman" w:hAnsi="Times New Roman" w:cs="Times New Roman"/>
          <w:sz w:val="24"/>
          <w:szCs w:val="24"/>
        </w:rPr>
      </w:pPr>
      <w:r w:rsidRPr="001E4FB5">
        <w:rPr>
          <w:rFonts w:ascii="Times New Roman" w:eastAsia="Arial" w:hAnsi="Times New Roman" w:cs="Times New Roman"/>
          <w:iCs/>
          <w:sz w:val="24"/>
          <w:szCs w:val="24"/>
        </w:rPr>
        <w:t>Никитинская Т.В</w:t>
      </w:r>
      <w:r w:rsidRPr="001E4FB5">
        <w:rPr>
          <w:rFonts w:ascii="Times New Roman" w:eastAsia="Arial" w:hAnsi="Times New Roman" w:cs="Times New Roman"/>
          <w:sz w:val="24"/>
          <w:szCs w:val="24"/>
        </w:rPr>
        <w:t>. Биология: карманный справочник. — М., 2017.</w:t>
      </w:r>
    </w:p>
    <w:p w14:paraId="4AC1E2AD" w14:textId="77777777" w:rsidR="007935F1" w:rsidRPr="001E4FB5" w:rsidRDefault="007935F1" w:rsidP="001E4FB5">
      <w:pPr>
        <w:numPr>
          <w:ilvl w:val="0"/>
          <w:numId w:val="19"/>
        </w:numPr>
        <w:spacing w:after="0" w:line="240" w:lineRule="auto"/>
        <w:ind w:left="0" w:firstLine="0"/>
        <w:jc w:val="both"/>
        <w:rPr>
          <w:rFonts w:ascii="Times New Roman" w:hAnsi="Times New Roman" w:cs="Times New Roman"/>
          <w:sz w:val="24"/>
          <w:szCs w:val="24"/>
        </w:rPr>
      </w:pPr>
      <w:r w:rsidRPr="001E4FB5">
        <w:rPr>
          <w:rFonts w:ascii="Times New Roman" w:eastAsia="Arial" w:hAnsi="Times New Roman" w:cs="Times New Roman"/>
          <w:iCs/>
          <w:sz w:val="24"/>
          <w:szCs w:val="24"/>
        </w:rPr>
        <w:t>Пуговкин А</w:t>
      </w:r>
      <w:r w:rsidRPr="001E4FB5">
        <w:rPr>
          <w:rFonts w:ascii="Times New Roman" w:hAnsi="Times New Roman" w:cs="Times New Roman"/>
          <w:sz w:val="24"/>
          <w:szCs w:val="24"/>
        </w:rPr>
        <w:t>.П. Биология: учебник для 10 – 11 классов, – М.: Издательский центр «Академия», 2017. – 224 с.</w:t>
      </w:r>
    </w:p>
    <w:p w14:paraId="0B21E410" w14:textId="77777777" w:rsidR="007935F1" w:rsidRPr="001E4FB5" w:rsidRDefault="007935F1" w:rsidP="001E4FB5">
      <w:pPr>
        <w:numPr>
          <w:ilvl w:val="0"/>
          <w:numId w:val="19"/>
        </w:numPr>
        <w:spacing w:after="0" w:line="240" w:lineRule="auto"/>
        <w:ind w:left="0" w:firstLine="0"/>
        <w:jc w:val="both"/>
        <w:rPr>
          <w:rFonts w:ascii="Times New Roman" w:hAnsi="Times New Roman" w:cs="Times New Roman"/>
          <w:sz w:val="24"/>
          <w:szCs w:val="24"/>
        </w:rPr>
      </w:pPr>
      <w:r w:rsidRPr="001E4FB5">
        <w:rPr>
          <w:rFonts w:ascii="Times New Roman" w:eastAsia="Arial" w:hAnsi="Times New Roman" w:cs="Times New Roman"/>
          <w:iCs/>
          <w:sz w:val="24"/>
          <w:szCs w:val="24"/>
        </w:rPr>
        <w:t>Пуговкин А</w:t>
      </w:r>
      <w:r w:rsidRPr="001E4FB5">
        <w:rPr>
          <w:rFonts w:ascii="Times New Roman" w:hAnsi="Times New Roman" w:cs="Times New Roman"/>
          <w:sz w:val="24"/>
          <w:szCs w:val="24"/>
        </w:rPr>
        <w:t>.П. Биология. 10 – 11 классы (базовый уровень): практикум. – М.: Издательский центр «Академия», 2017. – 208 с.</w:t>
      </w:r>
    </w:p>
    <w:p w14:paraId="2E36EBCB" w14:textId="77777777" w:rsidR="007935F1" w:rsidRPr="001E4FB5" w:rsidRDefault="007935F1" w:rsidP="001E4FB5">
      <w:pPr>
        <w:numPr>
          <w:ilvl w:val="0"/>
          <w:numId w:val="19"/>
        </w:numPr>
        <w:spacing w:after="0" w:line="240" w:lineRule="auto"/>
        <w:ind w:left="0" w:firstLine="0"/>
        <w:jc w:val="both"/>
        <w:rPr>
          <w:rFonts w:ascii="Times New Roman" w:hAnsi="Times New Roman" w:cs="Times New Roman"/>
          <w:sz w:val="24"/>
          <w:szCs w:val="24"/>
        </w:rPr>
      </w:pPr>
      <w:proofErr w:type="spellStart"/>
      <w:r w:rsidRPr="001E4FB5">
        <w:rPr>
          <w:rFonts w:ascii="Times New Roman" w:eastAsia="Arial" w:hAnsi="Times New Roman" w:cs="Times New Roman"/>
          <w:iCs/>
          <w:sz w:val="24"/>
          <w:szCs w:val="24"/>
        </w:rPr>
        <w:t>Сивоглазов</w:t>
      </w:r>
      <w:proofErr w:type="spellEnd"/>
      <w:r w:rsidRPr="001E4FB5">
        <w:rPr>
          <w:rFonts w:ascii="Times New Roman" w:eastAsia="Arial" w:hAnsi="Times New Roman" w:cs="Times New Roman"/>
          <w:iCs/>
          <w:sz w:val="24"/>
          <w:szCs w:val="24"/>
        </w:rPr>
        <w:t xml:space="preserve"> В.И., Агафонова И.Б., Захарова Е.Т. </w:t>
      </w:r>
      <w:r w:rsidRPr="001E4FB5">
        <w:rPr>
          <w:rFonts w:ascii="Times New Roman" w:eastAsia="Arial" w:hAnsi="Times New Roman" w:cs="Times New Roman"/>
          <w:sz w:val="24"/>
          <w:szCs w:val="24"/>
        </w:rPr>
        <w:t>Биология. Общая биология: базовый</w:t>
      </w:r>
      <w:r w:rsidRPr="001E4FB5">
        <w:rPr>
          <w:rFonts w:ascii="Times New Roman" w:eastAsia="Arial" w:hAnsi="Times New Roman" w:cs="Times New Roman"/>
          <w:iCs/>
          <w:sz w:val="24"/>
          <w:szCs w:val="24"/>
        </w:rPr>
        <w:t xml:space="preserve"> </w:t>
      </w:r>
      <w:r w:rsidRPr="001E4FB5">
        <w:rPr>
          <w:rFonts w:ascii="Times New Roman" w:eastAsia="Arial" w:hAnsi="Times New Roman" w:cs="Times New Roman"/>
          <w:sz w:val="24"/>
          <w:szCs w:val="24"/>
        </w:rPr>
        <w:t>уровень, 10—11 класс. — М., 2017.</w:t>
      </w:r>
    </w:p>
    <w:p w14:paraId="0C008425" w14:textId="77777777" w:rsidR="007935F1" w:rsidRPr="001E4FB5" w:rsidRDefault="007935F1" w:rsidP="001E4FB5">
      <w:pPr>
        <w:numPr>
          <w:ilvl w:val="0"/>
          <w:numId w:val="19"/>
        </w:numPr>
        <w:spacing w:after="0" w:line="240" w:lineRule="auto"/>
        <w:ind w:left="0" w:firstLine="0"/>
        <w:jc w:val="both"/>
        <w:rPr>
          <w:rFonts w:ascii="Times New Roman" w:hAnsi="Times New Roman" w:cs="Times New Roman"/>
          <w:sz w:val="24"/>
          <w:szCs w:val="24"/>
        </w:rPr>
      </w:pPr>
      <w:r w:rsidRPr="001E4FB5">
        <w:rPr>
          <w:rFonts w:ascii="Times New Roman" w:eastAsia="Arial" w:hAnsi="Times New Roman" w:cs="Times New Roman"/>
          <w:iCs/>
          <w:sz w:val="24"/>
          <w:szCs w:val="24"/>
        </w:rPr>
        <w:t xml:space="preserve">Сухорукова Л. Н., Кучменко В. С., Иванова Т. В. </w:t>
      </w:r>
      <w:r w:rsidRPr="001E4FB5">
        <w:rPr>
          <w:rFonts w:ascii="Times New Roman" w:eastAsia="Arial" w:hAnsi="Times New Roman" w:cs="Times New Roman"/>
          <w:sz w:val="24"/>
          <w:szCs w:val="24"/>
        </w:rPr>
        <w:t>Биология (базовый уровень). 10 –</w:t>
      </w:r>
      <w:r w:rsidRPr="001E4FB5">
        <w:rPr>
          <w:rFonts w:ascii="Times New Roman" w:eastAsia="Arial" w:hAnsi="Times New Roman" w:cs="Times New Roman"/>
          <w:iCs/>
          <w:sz w:val="24"/>
          <w:szCs w:val="24"/>
        </w:rPr>
        <w:t xml:space="preserve"> </w:t>
      </w:r>
      <w:r w:rsidRPr="001E4FB5">
        <w:rPr>
          <w:rFonts w:ascii="Times New Roman" w:eastAsia="Arial" w:hAnsi="Times New Roman" w:cs="Times New Roman"/>
          <w:sz w:val="24"/>
          <w:szCs w:val="24"/>
        </w:rPr>
        <w:t>11 класс. — М., 2017.</w:t>
      </w:r>
    </w:p>
    <w:p w14:paraId="0ADA382A" w14:textId="77777777" w:rsidR="007935F1" w:rsidRPr="001E4FB5" w:rsidRDefault="007935F1" w:rsidP="001E4FB5">
      <w:pPr>
        <w:spacing w:after="0" w:line="240" w:lineRule="auto"/>
        <w:jc w:val="both"/>
        <w:rPr>
          <w:rFonts w:ascii="Times New Roman" w:hAnsi="Times New Roman" w:cs="Times New Roman"/>
          <w:sz w:val="24"/>
          <w:szCs w:val="24"/>
        </w:rPr>
      </w:pPr>
    </w:p>
    <w:p w14:paraId="70A969FD" w14:textId="77777777" w:rsidR="007935F1" w:rsidRPr="001E4FB5" w:rsidRDefault="007935F1" w:rsidP="001E4FB5">
      <w:pPr>
        <w:spacing w:after="0" w:line="240" w:lineRule="auto"/>
        <w:jc w:val="both"/>
        <w:rPr>
          <w:rFonts w:ascii="Times New Roman" w:hAnsi="Times New Roman" w:cs="Times New Roman"/>
          <w:b/>
          <w:sz w:val="24"/>
          <w:szCs w:val="24"/>
        </w:rPr>
      </w:pPr>
      <w:r w:rsidRPr="001E4FB5">
        <w:rPr>
          <w:rFonts w:ascii="Times New Roman" w:eastAsia="Arial" w:hAnsi="Times New Roman" w:cs="Times New Roman"/>
          <w:b/>
          <w:sz w:val="24"/>
          <w:szCs w:val="24"/>
        </w:rPr>
        <w:t>Интернет-ресурсы</w:t>
      </w:r>
    </w:p>
    <w:p w14:paraId="2E53FABC" w14:textId="77777777" w:rsidR="007935F1" w:rsidRPr="001E4FB5" w:rsidRDefault="007935F1"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17" w:history="1">
        <w:r w:rsidRPr="001E4FB5">
          <w:rPr>
            <w:rStyle w:val="a9"/>
            <w:rFonts w:ascii="Times New Roman" w:eastAsia="Arial" w:hAnsi="Times New Roman" w:cs="Times New Roman"/>
            <w:sz w:val="24"/>
            <w:szCs w:val="24"/>
          </w:rPr>
          <w:t>http://sites.reformal.ru/virtulab.net/</w:t>
        </w:r>
      </w:hyperlink>
      <w:r w:rsidRPr="001E4FB5">
        <w:rPr>
          <w:rFonts w:ascii="Times New Roman" w:eastAsia="Arial" w:hAnsi="Times New Roman" w:cs="Times New Roman"/>
          <w:sz w:val="24"/>
          <w:szCs w:val="24"/>
        </w:rPr>
        <w:t xml:space="preserve"> (</w:t>
      </w:r>
      <w:proofErr w:type="spellStart"/>
      <w:r w:rsidRPr="001E4FB5">
        <w:rPr>
          <w:rFonts w:ascii="Times New Roman" w:eastAsia="Arial" w:hAnsi="Times New Roman" w:cs="Times New Roman"/>
          <w:sz w:val="24"/>
          <w:szCs w:val="24"/>
        </w:rPr>
        <w:t>Virtulab</w:t>
      </w:r>
      <w:proofErr w:type="spellEnd"/>
      <w:r w:rsidRPr="001E4FB5">
        <w:rPr>
          <w:rFonts w:ascii="Times New Roman" w:eastAsia="Arial" w:hAnsi="Times New Roman" w:cs="Times New Roman"/>
          <w:sz w:val="24"/>
          <w:szCs w:val="24"/>
        </w:rPr>
        <w:t xml:space="preserve"> – Виртуальная образовательная лаборатория. виртуальные эксперименты по физике, химии, биологии и экологии)</w:t>
      </w:r>
    </w:p>
    <w:p w14:paraId="66C6C075" w14:textId="77777777" w:rsidR="007935F1" w:rsidRPr="001E4FB5" w:rsidRDefault="007935F1"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18" w:history="1">
        <w:r w:rsidRPr="001E4FB5">
          <w:rPr>
            <w:rStyle w:val="a9"/>
            <w:rFonts w:ascii="Times New Roman" w:eastAsia="Arial" w:hAnsi="Times New Roman" w:cs="Times New Roman"/>
            <w:sz w:val="24"/>
            <w:szCs w:val="24"/>
          </w:rPr>
          <w:t>www.sbio.info</w:t>
        </w:r>
      </w:hyperlink>
      <w:r w:rsidRPr="001E4FB5">
        <w:rPr>
          <w:rFonts w:ascii="Times New Roman" w:eastAsia="Arial" w:hAnsi="Times New Roman" w:cs="Times New Roman"/>
          <w:sz w:val="24"/>
          <w:szCs w:val="24"/>
        </w:rPr>
        <w:t xml:space="preserve">  (Вся биология. Современная биология, статьи, новости, библиотека).</w:t>
      </w:r>
    </w:p>
    <w:p w14:paraId="71D23140" w14:textId="77777777" w:rsidR="007935F1" w:rsidRPr="001E4FB5" w:rsidRDefault="007935F1" w:rsidP="001E4FB5">
      <w:pPr>
        <w:numPr>
          <w:ilvl w:val="0"/>
          <w:numId w:val="16"/>
        </w:numPr>
        <w:spacing w:after="0" w:line="240" w:lineRule="auto"/>
        <w:ind w:left="0" w:firstLine="0"/>
        <w:jc w:val="both"/>
        <w:rPr>
          <w:rFonts w:ascii="Times New Roman" w:hAnsi="Times New Roman" w:cs="Times New Roman"/>
          <w:sz w:val="24"/>
          <w:szCs w:val="24"/>
        </w:rPr>
      </w:pPr>
      <w:hyperlink r:id="rId19" w:history="1">
        <w:r w:rsidRPr="001E4FB5">
          <w:rPr>
            <w:rStyle w:val="a9"/>
            <w:rFonts w:ascii="Times New Roman" w:eastAsia="Arial" w:hAnsi="Times New Roman" w:cs="Times New Roman"/>
            <w:sz w:val="24"/>
            <w:szCs w:val="24"/>
          </w:rPr>
          <w:t>www.window.edu.ru</w:t>
        </w:r>
      </w:hyperlink>
      <w:r w:rsidRPr="001E4FB5">
        <w:rPr>
          <w:rFonts w:ascii="Times New Roman" w:eastAsia="Arial" w:hAnsi="Times New Roman" w:cs="Times New Roman"/>
          <w:sz w:val="24"/>
          <w:szCs w:val="24"/>
        </w:rPr>
        <w:t xml:space="preserve"> (Единое окно доступа к образовательным ресурсам Интернета по биологии).</w:t>
      </w:r>
    </w:p>
    <w:p w14:paraId="27B861E8" w14:textId="77777777" w:rsidR="007935F1" w:rsidRPr="001E4FB5" w:rsidRDefault="007935F1" w:rsidP="001E4FB5">
      <w:pPr>
        <w:numPr>
          <w:ilvl w:val="0"/>
          <w:numId w:val="16"/>
        </w:numPr>
        <w:spacing w:after="0" w:line="240" w:lineRule="auto"/>
        <w:ind w:left="0" w:firstLine="0"/>
        <w:jc w:val="both"/>
        <w:rPr>
          <w:rFonts w:ascii="Times New Roman" w:hAnsi="Times New Roman" w:cs="Times New Roman"/>
          <w:sz w:val="24"/>
          <w:szCs w:val="24"/>
        </w:rPr>
      </w:pPr>
      <w:hyperlink r:id="rId20" w:history="1">
        <w:r w:rsidRPr="001E4FB5">
          <w:rPr>
            <w:rStyle w:val="a9"/>
            <w:rFonts w:ascii="Times New Roman" w:eastAsia="Arial" w:hAnsi="Times New Roman" w:cs="Times New Roman"/>
            <w:sz w:val="24"/>
            <w:szCs w:val="24"/>
          </w:rPr>
          <w:t>www.5ballov.ru/test</w:t>
        </w:r>
      </w:hyperlink>
      <w:r w:rsidRPr="001E4FB5">
        <w:rPr>
          <w:rFonts w:ascii="Times New Roman" w:eastAsia="Arial" w:hAnsi="Times New Roman" w:cs="Times New Roman"/>
          <w:sz w:val="24"/>
          <w:szCs w:val="24"/>
        </w:rPr>
        <w:t xml:space="preserve"> (Тест для абитуриентов по всему школьному курсу биологии).</w:t>
      </w:r>
    </w:p>
    <w:p w14:paraId="6790CC48" w14:textId="77777777" w:rsidR="007935F1" w:rsidRPr="001E4FB5" w:rsidRDefault="007935F1"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21" w:history="1">
        <w:r w:rsidRPr="001E4FB5">
          <w:rPr>
            <w:rStyle w:val="a9"/>
            <w:rFonts w:ascii="Times New Roman" w:eastAsia="Arial" w:hAnsi="Times New Roman" w:cs="Times New Roman"/>
            <w:sz w:val="24"/>
            <w:szCs w:val="24"/>
          </w:rPr>
          <w:t>www.vspu.ac.ru/deold/bio/bio.Htm</w:t>
        </w:r>
      </w:hyperlink>
      <w:r w:rsidRPr="001E4FB5">
        <w:rPr>
          <w:rFonts w:ascii="Times New Roman" w:eastAsia="Arial" w:hAnsi="Times New Roman" w:cs="Times New Roman"/>
          <w:sz w:val="24"/>
          <w:szCs w:val="24"/>
        </w:rPr>
        <w:t xml:space="preserve"> (Телекоммуникационные викторины по биологии — экологии на сервере Воронежского университета).</w:t>
      </w:r>
    </w:p>
    <w:p w14:paraId="38F9DF8A" w14:textId="77777777" w:rsidR="007935F1" w:rsidRPr="001E4FB5" w:rsidRDefault="007935F1"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22" w:history="1">
        <w:r w:rsidRPr="001E4FB5">
          <w:rPr>
            <w:rStyle w:val="a9"/>
            <w:rFonts w:ascii="Times New Roman" w:eastAsia="Arial" w:hAnsi="Times New Roman" w:cs="Times New Roman"/>
            <w:sz w:val="24"/>
            <w:szCs w:val="24"/>
          </w:rPr>
          <w:t>www.biology.ru</w:t>
        </w:r>
      </w:hyperlink>
      <w:r w:rsidRPr="001E4FB5">
        <w:rPr>
          <w:rFonts w:ascii="Times New Roman" w:eastAsia="Arial" w:hAnsi="Times New Roman" w:cs="Times New Roman"/>
          <w:sz w:val="24"/>
          <w:szCs w:val="24"/>
        </w:rPr>
        <w:t xml:space="preserve"> (Биология в Открытом колледже. Сайт содержит электронный учебник по биологии, On-</w:t>
      </w:r>
      <w:proofErr w:type="spellStart"/>
      <w:r w:rsidRPr="001E4FB5">
        <w:rPr>
          <w:rFonts w:ascii="Times New Roman" w:eastAsia="Arial" w:hAnsi="Times New Roman" w:cs="Times New Roman"/>
          <w:sz w:val="24"/>
          <w:szCs w:val="24"/>
        </w:rPr>
        <w:t>line</w:t>
      </w:r>
      <w:proofErr w:type="spellEnd"/>
      <w:r w:rsidRPr="001E4FB5">
        <w:rPr>
          <w:rFonts w:ascii="Times New Roman" w:eastAsia="Arial" w:hAnsi="Times New Roman" w:cs="Times New Roman"/>
          <w:sz w:val="24"/>
          <w:szCs w:val="24"/>
        </w:rPr>
        <w:t xml:space="preserve"> тесты).</w:t>
      </w:r>
    </w:p>
    <w:p w14:paraId="650194DC" w14:textId="77777777" w:rsidR="007935F1" w:rsidRPr="001E4FB5" w:rsidRDefault="007935F1"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23" w:history="1">
        <w:r w:rsidRPr="001E4FB5">
          <w:rPr>
            <w:rStyle w:val="a9"/>
            <w:rFonts w:ascii="Times New Roman" w:eastAsia="Arial" w:hAnsi="Times New Roman" w:cs="Times New Roman"/>
            <w:sz w:val="24"/>
            <w:szCs w:val="24"/>
          </w:rPr>
          <w:t>www.informika.ru</w:t>
        </w:r>
      </w:hyperlink>
      <w:r w:rsidRPr="001E4FB5">
        <w:rPr>
          <w:rFonts w:ascii="Times New Roman" w:eastAsia="Arial" w:hAnsi="Times New Roman" w:cs="Times New Roman"/>
          <w:sz w:val="24"/>
          <w:szCs w:val="24"/>
        </w:rPr>
        <w:t xml:space="preserve"> (Электронный учебник, большой список интернет-ресурсов).</w:t>
      </w:r>
    </w:p>
    <w:p w14:paraId="08B8B310" w14:textId="77777777" w:rsidR="007935F1" w:rsidRPr="001E4FB5" w:rsidRDefault="007935F1"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24" w:history="1">
        <w:r w:rsidRPr="001E4FB5">
          <w:rPr>
            <w:rStyle w:val="a9"/>
            <w:rFonts w:ascii="Times New Roman" w:eastAsia="Arial" w:hAnsi="Times New Roman" w:cs="Times New Roman"/>
            <w:sz w:val="24"/>
            <w:szCs w:val="24"/>
          </w:rPr>
          <w:t>www.bibliocomplectator.ru</w:t>
        </w:r>
      </w:hyperlink>
      <w:r w:rsidRPr="001E4FB5">
        <w:rPr>
          <w:rFonts w:ascii="Times New Roman" w:eastAsia="Arial" w:hAnsi="Times New Roman" w:cs="Times New Roman"/>
          <w:sz w:val="24"/>
          <w:szCs w:val="24"/>
        </w:rPr>
        <w:t xml:space="preserve"> (Электронно-библиотечная система)</w:t>
      </w:r>
    </w:p>
    <w:p w14:paraId="30BA18F2" w14:textId="77777777" w:rsidR="007935F1" w:rsidRPr="001E4FB5" w:rsidRDefault="007935F1"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25" w:history="1">
        <w:r w:rsidRPr="001E4FB5">
          <w:rPr>
            <w:rStyle w:val="a9"/>
            <w:rFonts w:ascii="Times New Roman" w:eastAsia="Arial" w:hAnsi="Times New Roman" w:cs="Times New Roman"/>
            <w:sz w:val="24"/>
            <w:szCs w:val="24"/>
          </w:rPr>
          <w:t>www.nrc.edu.ru</w:t>
        </w:r>
      </w:hyperlink>
      <w:r w:rsidRPr="001E4FB5">
        <w:rPr>
          <w:rFonts w:ascii="Times New Roman" w:eastAsia="Arial" w:hAnsi="Times New Roman" w:cs="Times New Roman"/>
          <w:sz w:val="24"/>
          <w:szCs w:val="24"/>
        </w:rPr>
        <w:t xml:space="preserve"> (Биологическая картина мира. Раздел компьютерного учебника, разработанного в Московском государственном открытом университете).</w:t>
      </w:r>
    </w:p>
    <w:p w14:paraId="6E5BD53A" w14:textId="77777777" w:rsidR="007935F1" w:rsidRPr="001E4FB5" w:rsidRDefault="007935F1"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26" w:history="1">
        <w:r w:rsidRPr="001E4FB5">
          <w:rPr>
            <w:rStyle w:val="a9"/>
            <w:rFonts w:ascii="Times New Roman" w:eastAsia="Arial" w:hAnsi="Times New Roman" w:cs="Times New Roman"/>
            <w:sz w:val="24"/>
            <w:szCs w:val="24"/>
          </w:rPr>
          <w:t>www.nature.ok.Ru</w:t>
        </w:r>
      </w:hyperlink>
      <w:r w:rsidRPr="001E4FB5">
        <w:rPr>
          <w:rFonts w:ascii="Times New Roman" w:eastAsia="Arial" w:hAnsi="Times New Roman" w:cs="Times New Roman"/>
          <w:sz w:val="24"/>
          <w:szCs w:val="24"/>
        </w:rPr>
        <w:t xml:space="preserve"> (Редкие и исчезающие животные России — проект Экологического центра МГУ им. М.В.Ломоносова).</w:t>
      </w:r>
    </w:p>
    <w:p w14:paraId="540FFFB1" w14:textId="77777777" w:rsidR="007935F1" w:rsidRPr="001E4FB5" w:rsidRDefault="007935F1"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27" w:history="1">
        <w:r w:rsidRPr="001E4FB5">
          <w:rPr>
            <w:rStyle w:val="a9"/>
            <w:rFonts w:ascii="Times New Roman" w:eastAsia="Arial" w:hAnsi="Times New Roman" w:cs="Times New Roman"/>
            <w:sz w:val="24"/>
            <w:szCs w:val="24"/>
          </w:rPr>
          <w:t>www.kozlenkoa.narod.ru</w:t>
        </w:r>
      </w:hyperlink>
      <w:r w:rsidRPr="001E4FB5">
        <w:rPr>
          <w:rFonts w:ascii="Times New Roman" w:eastAsia="Arial" w:hAnsi="Times New Roman" w:cs="Times New Roman"/>
          <w:sz w:val="24"/>
          <w:szCs w:val="24"/>
        </w:rPr>
        <w:t xml:space="preserve"> (Для тех, кто учится сам и учит других; очно и дистанционно, биологии, химии, другим предметам).</w:t>
      </w:r>
    </w:p>
    <w:p w14:paraId="04D0F941" w14:textId="77777777" w:rsidR="007935F1" w:rsidRPr="001E4FB5" w:rsidRDefault="007935F1"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28" w:history="1">
        <w:r w:rsidRPr="001E4FB5">
          <w:rPr>
            <w:rStyle w:val="a9"/>
            <w:rFonts w:ascii="Times New Roman" w:eastAsia="Arial" w:hAnsi="Times New Roman" w:cs="Times New Roman"/>
            <w:sz w:val="24"/>
            <w:szCs w:val="24"/>
          </w:rPr>
          <w:t>www.schoolcity.by</w:t>
        </w:r>
      </w:hyperlink>
      <w:r w:rsidRPr="001E4FB5">
        <w:rPr>
          <w:rFonts w:ascii="Times New Roman" w:eastAsia="Arial" w:hAnsi="Times New Roman" w:cs="Times New Roman"/>
          <w:sz w:val="24"/>
          <w:szCs w:val="24"/>
        </w:rPr>
        <w:t xml:space="preserve"> (Биология в вопросах и ответах).</w:t>
      </w:r>
    </w:p>
    <w:p w14:paraId="5FF6DED2" w14:textId="77777777" w:rsidR="007935F1" w:rsidRPr="001E4FB5" w:rsidRDefault="007935F1" w:rsidP="001E4FB5">
      <w:pPr>
        <w:numPr>
          <w:ilvl w:val="0"/>
          <w:numId w:val="16"/>
        </w:numPr>
        <w:spacing w:after="0" w:line="240" w:lineRule="auto"/>
        <w:ind w:left="0" w:firstLine="0"/>
        <w:jc w:val="both"/>
        <w:rPr>
          <w:rFonts w:ascii="Times New Roman" w:hAnsi="Times New Roman" w:cs="Times New Roman"/>
          <w:sz w:val="24"/>
          <w:szCs w:val="24"/>
        </w:rPr>
      </w:pPr>
      <w:hyperlink r:id="rId29" w:history="1">
        <w:r w:rsidRPr="001E4FB5">
          <w:rPr>
            <w:rStyle w:val="a9"/>
            <w:rFonts w:ascii="Times New Roman" w:eastAsia="Arial" w:hAnsi="Times New Roman" w:cs="Times New Roman"/>
            <w:sz w:val="24"/>
            <w:szCs w:val="24"/>
          </w:rPr>
          <w:t>www.bril2002.narod.ru</w:t>
        </w:r>
      </w:hyperlink>
      <w:r w:rsidRPr="001E4FB5">
        <w:rPr>
          <w:rFonts w:ascii="Times New Roman" w:eastAsia="Arial" w:hAnsi="Times New Roman" w:cs="Times New Roman"/>
          <w:sz w:val="24"/>
          <w:szCs w:val="24"/>
        </w:rPr>
        <w:t xml:space="preserve"> (Биология для школьников. Краткая, компактная, но достаточно подробная информация по разделам: «Общая биология», «Ботаника», «Зоология», «Человек»).</w:t>
      </w:r>
    </w:p>
    <w:p w14:paraId="1CCEFE93" w14:textId="77777777" w:rsidR="007935F1" w:rsidRPr="001E4FB5" w:rsidRDefault="007935F1" w:rsidP="001E4FB5">
      <w:pPr>
        <w:spacing w:after="0" w:line="240" w:lineRule="auto"/>
        <w:jc w:val="both"/>
        <w:rPr>
          <w:rFonts w:ascii="Times New Roman" w:hAnsi="Times New Roman" w:cs="Times New Roman"/>
          <w:sz w:val="24"/>
          <w:szCs w:val="24"/>
        </w:rPr>
      </w:pPr>
      <w:r w:rsidRPr="001E4FB5">
        <w:rPr>
          <w:rFonts w:ascii="Times New Roman" w:hAnsi="Times New Roman" w:cs="Times New Roman"/>
          <w:sz w:val="24"/>
          <w:szCs w:val="24"/>
        </w:rPr>
        <w:br w:type="page"/>
      </w:r>
    </w:p>
    <w:p w14:paraId="4C09108A" w14:textId="77777777" w:rsidR="00B9059F" w:rsidRPr="001E4FB5" w:rsidRDefault="00B9059F" w:rsidP="001E4FB5">
      <w:pPr>
        <w:spacing w:after="0" w:line="240" w:lineRule="auto"/>
        <w:jc w:val="center"/>
        <w:rPr>
          <w:rFonts w:ascii="Times New Roman" w:hAnsi="Times New Roman" w:cs="Times New Roman"/>
          <w:b/>
          <w:sz w:val="24"/>
          <w:szCs w:val="24"/>
        </w:rPr>
      </w:pPr>
      <w:r w:rsidRPr="001E4FB5">
        <w:rPr>
          <w:rFonts w:ascii="Times New Roman" w:hAnsi="Times New Roman" w:cs="Times New Roman"/>
          <w:b/>
          <w:sz w:val="24"/>
          <w:szCs w:val="24"/>
        </w:rPr>
        <w:t>4. КОНТРОЛЬ И ОЦЕНКА РЕЗУЛЬТАТОВ ОСВОЕНИЯ УЧЕБНОЙ ДИСЦИПЛИНЫ</w:t>
      </w:r>
    </w:p>
    <w:p w14:paraId="12CC4E62" w14:textId="77777777" w:rsidR="00670361" w:rsidRPr="001E4FB5" w:rsidRDefault="00670361" w:rsidP="00670361">
      <w:pPr>
        <w:spacing w:after="0" w:line="240" w:lineRule="auto"/>
        <w:jc w:val="both"/>
        <w:rPr>
          <w:rFonts w:ascii="Times New Roman" w:hAnsi="Times New Roman" w:cs="Times New Roman"/>
          <w:b/>
          <w:sz w:val="24"/>
          <w:szCs w:val="24"/>
        </w:rPr>
      </w:pPr>
    </w:p>
    <w:tbl>
      <w:tblPr>
        <w:tblStyle w:val="a3"/>
        <w:tblW w:w="0" w:type="auto"/>
        <w:tblLook w:val="04A0" w:firstRow="1" w:lastRow="0" w:firstColumn="1" w:lastColumn="0" w:noHBand="0" w:noVBand="1"/>
      </w:tblPr>
      <w:tblGrid>
        <w:gridCol w:w="1696"/>
        <w:gridCol w:w="3119"/>
        <w:gridCol w:w="4530"/>
      </w:tblGrid>
      <w:tr w:rsidR="00670361" w:rsidRPr="001E4FB5" w14:paraId="33C1A0C1" w14:textId="77777777" w:rsidTr="00670361">
        <w:tc>
          <w:tcPr>
            <w:tcW w:w="1696" w:type="dxa"/>
          </w:tcPr>
          <w:p w14:paraId="42E7CDAF" w14:textId="77777777" w:rsidR="00670361" w:rsidRPr="001E4FB5" w:rsidRDefault="00670361" w:rsidP="00670361">
            <w:pPr>
              <w:pStyle w:val="a8"/>
              <w:jc w:val="both"/>
              <w:rPr>
                <w:b/>
                <w:sz w:val="24"/>
                <w:szCs w:val="24"/>
              </w:rPr>
            </w:pPr>
            <w:r w:rsidRPr="001E4FB5">
              <w:rPr>
                <w:b/>
                <w:sz w:val="24"/>
                <w:szCs w:val="24"/>
              </w:rPr>
              <w:t>Результаты обучения</w:t>
            </w:r>
          </w:p>
        </w:tc>
        <w:tc>
          <w:tcPr>
            <w:tcW w:w="3119" w:type="dxa"/>
          </w:tcPr>
          <w:p w14:paraId="51CA825F" w14:textId="77777777" w:rsidR="00670361" w:rsidRPr="001E4FB5" w:rsidRDefault="00670361" w:rsidP="00670361">
            <w:pPr>
              <w:pStyle w:val="a8"/>
              <w:jc w:val="both"/>
              <w:rPr>
                <w:b/>
                <w:sz w:val="24"/>
                <w:szCs w:val="24"/>
              </w:rPr>
            </w:pPr>
            <w:r w:rsidRPr="001E4FB5">
              <w:rPr>
                <w:b/>
                <w:sz w:val="24"/>
                <w:szCs w:val="24"/>
              </w:rPr>
              <w:t>Раздел/Тема</w:t>
            </w:r>
          </w:p>
        </w:tc>
        <w:tc>
          <w:tcPr>
            <w:tcW w:w="4530" w:type="dxa"/>
          </w:tcPr>
          <w:p w14:paraId="60F86182" w14:textId="77777777" w:rsidR="00670361" w:rsidRPr="001E4FB5" w:rsidRDefault="00670361" w:rsidP="00670361">
            <w:pPr>
              <w:pStyle w:val="a8"/>
              <w:jc w:val="both"/>
              <w:rPr>
                <w:b/>
                <w:sz w:val="24"/>
                <w:szCs w:val="24"/>
              </w:rPr>
            </w:pPr>
            <w:r w:rsidRPr="001E4FB5">
              <w:rPr>
                <w:b/>
                <w:sz w:val="24"/>
                <w:szCs w:val="24"/>
              </w:rPr>
              <w:t>Тип оценочных</w:t>
            </w:r>
            <w:r w:rsidRPr="001E4FB5">
              <w:rPr>
                <w:b/>
                <w:spacing w:val="-57"/>
                <w:sz w:val="24"/>
                <w:szCs w:val="24"/>
              </w:rPr>
              <w:t xml:space="preserve"> </w:t>
            </w:r>
            <w:r w:rsidRPr="001E4FB5">
              <w:rPr>
                <w:b/>
                <w:sz w:val="24"/>
                <w:szCs w:val="24"/>
              </w:rPr>
              <w:t>мероприятий</w:t>
            </w:r>
          </w:p>
        </w:tc>
      </w:tr>
      <w:tr w:rsidR="00670361" w:rsidRPr="001E4FB5" w14:paraId="4C11C95C" w14:textId="77777777" w:rsidTr="00670361">
        <w:tc>
          <w:tcPr>
            <w:tcW w:w="1696" w:type="dxa"/>
          </w:tcPr>
          <w:p w14:paraId="2640CE80" w14:textId="77777777" w:rsidR="00670361" w:rsidRPr="001E4FB5" w:rsidRDefault="00670361" w:rsidP="00670361">
            <w:pPr>
              <w:tabs>
                <w:tab w:val="left" w:pos="820"/>
              </w:tabs>
              <w:spacing w:after="0" w:line="240" w:lineRule="auto"/>
              <w:jc w:val="both"/>
              <w:rPr>
                <w:rFonts w:ascii="Times New Roman" w:eastAsia="Arial" w:hAnsi="Times New Roman"/>
                <w:sz w:val="24"/>
                <w:szCs w:val="24"/>
              </w:rPr>
            </w:pPr>
            <w:r w:rsidRPr="001E4FB5">
              <w:rPr>
                <w:rFonts w:ascii="Times New Roman" w:eastAsia="Arial" w:hAnsi="Times New Roman"/>
                <w:sz w:val="24"/>
                <w:szCs w:val="24"/>
              </w:rPr>
              <w:t>ОК 1</w:t>
            </w:r>
          </w:p>
        </w:tc>
        <w:tc>
          <w:tcPr>
            <w:tcW w:w="3119" w:type="dxa"/>
          </w:tcPr>
          <w:p w14:paraId="1F3EDBCB" w14:textId="77777777" w:rsidR="00670361" w:rsidRPr="001E4FB5"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Р.1. Т. 1.1.</w:t>
            </w:r>
          </w:p>
          <w:p w14:paraId="4982C5AD" w14:textId="77777777" w:rsidR="00670361" w:rsidRPr="001E4FB5"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Р.5. Т. 5.3, 5.4</w:t>
            </w:r>
            <w:r w:rsidRPr="001E4FB5">
              <w:rPr>
                <w:rFonts w:ascii="Times New Roman" w:hAnsi="Times New Roman"/>
                <w:bCs/>
                <w:sz w:val="24"/>
                <w:szCs w:val="24"/>
              </w:rPr>
              <w:t>.</w:t>
            </w:r>
          </w:p>
        </w:tc>
        <w:tc>
          <w:tcPr>
            <w:tcW w:w="4530" w:type="dxa"/>
          </w:tcPr>
          <w:p w14:paraId="38E649E7" w14:textId="77777777" w:rsidR="00670361" w:rsidRPr="001E4FB5" w:rsidRDefault="00670361" w:rsidP="00670361">
            <w:pPr>
              <w:spacing w:after="0" w:line="240" w:lineRule="auto"/>
              <w:jc w:val="both"/>
              <w:rPr>
                <w:rFonts w:ascii="Times New Roman" w:hAnsi="Times New Roman"/>
                <w:bCs/>
                <w:sz w:val="24"/>
                <w:szCs w:val="24"/>
              </w:rPr>
            </w:pPr>
            <w:r w:rsidRPr="001E4FB5">
              <w:rPr>
                <w:rFonts w:ascii="Times New Roman" w:hAnsi="Times New Roman"/>
                <w:bCs/>
                <w:sz w:val="24"/>
                <w:szCs w:val="24"/>
              </w:rPr>
              <w:t>– оценка устных ответов;</w:t>
            </w:r>
          </w:p>
          <w:p w14:paraId="75ADE467" w14:textId="77777777" w:rsidR="00670361"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проверка и оценка письменных заданий на закрепление, в том числе тестирования, контрольных работ;</w:t>
            </w:r>
          </w:p>
          <w:p w14:paraId="2B203A2E" w14:textId="77777777"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w:t>
            </w:r>
            <w:r>
              <w:rPr>
                <w:rFonts w:ascii="Times New Roman" w:hAnsi="Times New Roman"/>
                <w:bCs/>
                <w:sz w:val="24"/>
                <w:szCs w:val="24"/>
              </w:rPr>
              <w:t xml:space="preserve"> выполнение и защита лабораторно-практических работ;</w:t>
            </w:r>
          </w:p>
          <w:p w14:paraId="0E64CCCF" w14:textId="77777777"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итоговое тестирование.</w:t>
            </w:r>
          </w:p>
        </w:tc>
      </w:tr>
      <w:tr w:rsidR="00670361" w:rsidRPr="001E4FB5" w14:paraId="3B25E099" w14:textId="77777777" w:rsidTr="00670361">
        <w:tc>
          <w:tcPr>
            <w:tcW w:w="1696" w:type="dxa"/>
          </w:tcPr>
          <w:p w14:paraId="6166B60C" w14:textId="77777777" w:rsidR="00670361" w:rsidRPr="001E4FB5" w:rsidRDefault="00670361" w:rsidP="00670361">
            <w:pPr>
              <w:tabs>
                <w:tab w:val="left" w:pos="820"/>
              </w:tabs>
              <w:spacing w:after="0" w:line="240" w:lineRule="auto"/>
              <w:jc w:val="both"/>
              <w:rPr>
                <w:rFonts w:ascii="Times New Roman" w:eastAsia="Arial" w:hAnsi="Times New Roman"/>
                <w:sz w:val="24"/>
                <w:szCs w:val="24"/>
              </w:rPr>
            </w:pPr>
            <w:r w:rsidRPr="001E4FB5">
              <w:rPr>
                <w:rFonts w:ascii="Times New Roman" w:eastAsia="Arial" w:hAnsi="Times New Roman"/>
                <w:sz w:val="24"/>
                <w:szCs w:val="24"/>
              </w:rPr>
              <w:t>ОК 2</w:t>
            </w:r>
          </w:p>
        </w:tc>
        <w:tc>
          <w:tcPr>
            <w:tcW w:w="3119" w:type="dxa"/>
          </w:tcPr>
          <w:p w14:paraId="3C62CC37" w14:textId="77777777" w:rsidR="00670361" w:rsidRPr="001E4FB5"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Р.1. Т. 1.2-1.6</w:t>
            </w:r>
          </w:p>
          <w:p w14:paraId="35413C5D" w14:textId="77777777" w:rsidR="00670361"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Р.2. Т. 2.1-2.3</w:t>
            </w:r>
          </w:p>
          <w:p w14:paraId="22B58238" w14:textId="77777777" w:rsidR="00670361"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Р.3. Т. 3.1-3.4</w:t>
            </w:r>
          </w:p>
          <w:p w14:paraId="28516E4B" w14:textId="77777777" w:rsidR="00670361"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Р.4. Т. 4.1-4.4</w:t>
            </w:r>
          </w:p>
          <w:p w14:paraId="570105D1" w14:textId="77777777" w:rsidR="00670361" w:rsidRPr="001E4FB5"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Р.5. Т. 5.1-5.4</w:t>
            </w:r>
          </w:p>
        </w:tc>
        <w:tc>
          <w:tcPr>
            <w:tcW w:w="4530" w:type="dxa"/>
          </w:tcPr>
          <w:p w14:paraId="5D490335" w14:textId="77777777" w:rsidR="00670361" w:rsidRPr="001E4FB5" w:rsidRDefault="00670361" w:rsidP="00670361">
            <w:pPr>
              <w:spacing w:after="0" w:line="240" w:lineRule="auto"/>
              <w:jc w:val="both"/>
              <w:rPr>
                <w:rFonts w:ascii="Times New Roman" w:hAnsi="Times New Roman"/>
                <w:bCs/>
                <w:sz w:val="24"/>
                <w:szCs w:val="24"/>
              </w:rPr>
            </w:pPr>
            <w:r w:rsidRPr="001E4FB5">
              <w:rPr>
                <w:rFonts w:ascii="Times New Roman" w:hAnsi="Times New Roman"/>
                <w:bCs/>
                <w:sz w:val="24"/>
                <w:szCs w:val="24"/>
              </w:rPr>
              <w:t>– оценка устных ответов;</w:t>
            </w:r>
          </w:p>
          <w:p w14:paraId="550CF1C1" w14:textId="77777777" w:rsidR="00670361"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проверка и оценка письменных заданий на закрепление, в том числе тестирования, контрольных работ;</w:t>
            </w:r>
          </w:p>
          <w:p w14:paraId="6CA3495C" w14:textId="77777777"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w:t>
            </w:r>
            <w:r>
              <w:rPr>
                <w:rFonts w:ascii="Times New Roman" w:hAnsi="Times New Roman"/>
                <w:bCs/>
                <w:sz w:val="24"/>
                <w:szCs w:val="24"/>
              </w:rPr>
              <w:t xml:space="preserve"> выполнение и защита лабораторно-практических работ;</w:t>
            </w:r>
          </w:p>
          <w:p w14:paraId="4F423CDE" w14:textId="77777777"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итоговое тестирование.</w:t>
            </w:r>
          </w:p>
        </w:tc>
      </w:tr>
      <w:tr w:rsidR="00670361" w:rsidRPr="001E4FB5" w14:paraId="5BA59D08" w14:textId="77777777" w:rsidTr="00670361">
        <w:tc>
          <w:tcPr>
            <w:tcW w:w="1696" w:type="dxa"/>
          </w:tcPr>
          <w:p w14:paraId="37262027" w14:textId="77777777" w:rsidR="00670361" w:rsidRPr="001E4FB5" w:rsidRDefault="00670361" w:rsidP="00670361">
            <w:pPr>
              <w:tabs>
                <w:tab w:val="left" w:pos="820"/>
              </w:tabs>
              <w:spacing w:after="0" w:line="240" w:lineRule="auto"/>
              <w:jc w:val="both"/>
              <w:rPr>
                <w:rFonts w:ascii="Times New Roman" w:eastAsia="Arial" w:hAnsi="Times New Roman"/>
                <w:sz w:val="24"/>
                <w:szCs w:val="24"/>
              </w:rPr>
            </w:pPr>
            <w:r w:rsidRPr="001E4FB5">
              <w:rPr>
                <w:rFonts w:ascii="Times New Roman" w:eastAsia="Arial" w:hAnsi="Times New Roman"/>
                <w:sz w:val="24"/>
                <w:szCs w:val="24"/>
              </w:rPr>
              <w:t>ОК 4</w:t>
            </w:r>
          </w:p>
        </w:tc>
        <w:tc>
          <w:tcPr>
            <w:tcW w:w="3119" w:type="dxa"/>
          </w:tcPr>
          <w:p w14:paraId="4CAC5873" w14:textId="77777777" w:rsidR="00670361" w:rsidRPr="001E4FB5" w:rsidRDefault="00670361" w:rsidP="00670361">
            <w:pPr>
              <w:spacing w:after="0" w:line="240" w:lineRule="auto"/>
              <w:jc w:val="both"/>
              <w:rPr>
                <w:rFonts w:ascii="Times New Roman" w:hAnsi="Times New Roman"/>
                <w:bCs/>
                <w:sz w:val="24"/>
                <w:szCs w:val="24"/>
              </w:rPr>
            </w:pPr>
            <w:r w:rsidRPr="001E4FB5">
              <w:rPr>
                <w:rFonts w:ascii="Times New Roman" w:hAnsi="Times New Roman"/>
                <w:bCs/>
                <w:sz w:val="24"/>
                <w:szCs w:val="24"/>
              </w:rPr>
              <w:t>Р.1. Т.</w:t>
            </w:r>
            <w:r>
              <w:rPr>
                <w:rFonts w:ascii="Times New Roman" w:hAnsi="Times New Roman"/>
                <w:bCs/>
                <w:sz w:val="24"/>
                <w:szCs w:val="24"/>
              </w:rPr>
              <w:t xml:space="preserve"> </w:t>
            </w:r>
            <w:r w:rsidRPr="001E4FB5">
              <w:rPr>
                <w:rFonts w:ascii="Times New Roman" w:hAnsi="Times New Roman"/>
                <w:bCs/>
                <w:sz w:val="24"/>
                <w:szCs w:val="24"/>
              </w:rPr>
              <w:t>1.</w:t>
            </w:r>
            <w:r>
              <w:rPr>
                <w:rFonts w:ascii="Times New Roman" w:hAnsi="Times New Roman"/>
                <w:bCs/>
                <w:sz w:val="24"/>
                <w:szCs w:val="24"/>
              </w:rPr>
              <w:t>4</w:t>
            </w:r>
          </w:p>
          <w:p w14:paraId="0ACA1D48" w14:textId="77777777" w:rsidR="00670361"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Р.3. Т. 3.1 – 3.3</w:t>
            </w:r>
          </w:p>
          <w:p w14:paraId="06D1FD0C" w14:textId="77777777" w:rsidR="00670361" w:rsidRPr="001E4FB5"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Р.5. Т. 5.4</w:t>
            </w:r>
          </w:p>
        </w:tc>
        <w:tc>
          <w:tcPr>
            <w:tcW w:w="4530" w:type="dxa"/>
          </w:tcPr>
          <w:p w14:paraId="40E55714" w14:textId="77777777" w:rsidR="00670361" w:rsidRPr="001E4FB5" w:rsidRDefault="00670361" w:rsidP="00670361">
            <w:pPr>
              <w:spacing w:after="0" w:line="240" w:lineRule="auto"/>
              <w:jc w:val="both"/>
              <w:rPr>
                <w:rFonts w:ascii="Times New Roman" w:hAnsi="Times New Roman"/>
                <w:bCs/>
                <w:sz w:val="24"/>
                <w:szCs w:val="24"/>
              </w:rPr>
            </w:pPr>
            <w:r w:rsidRPr="001E4FB5">
              <w:rPr>
                <w:rFonts w:ascii="Times New Roman" w:hAnsi="Times New Roman"/>
                <w:bCs/>
                <w:sz w:val="24"/>
                <w:szCs w:val="24"/>
              </w:rPr>
              <w:t>– оценка устных ответов;</w:t>
            </w:r>
          </w:p>
          <w:p w14:paraId="394A6A11" w14:textId="77777777" w:rsidR="00670361"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проверка и оценка письменных заданий на закрепление, в том числе тестирования, контрольных работ;</w:t>
            </w:r>
          </w:p>
          <w:p w14:paraId="76D3D2CF" w14:textId="77777777"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w:t>
            </w:r>
            <w:r>
              <w:rPr>
                <w:rFonts w:ascii="Times New Roman" w:hAnsi="Times New Roman"/>
                <w:bCs/>
                <w:sz w:val="24"/>
                <w:szCs w:val="24"/>
              </w:rPr>
              <w:t xml:space="preserve"> выполнение и защита лабораторно-практических работ;</w:t>
            </w:r>
          </w:p>
          <w:p w14:paraId="374B37BA" w14:textId="77777777"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итоговое тестирование.</w:t>
            </w:r>
          </w:p>
        </w:tc>
      </w:tr>
      <w:tr w:rsidR="00670361" w:rsidRPr="001E4FB5" w14:paraId="68290471" w14:textId="77777777" w:rsidTr="00670361">
        <w:tc>
          <w:tcPr>
            <w:tcW w:w="1696" w:type="dxa"/>
          </w:tcPr>
          <w:p w14:paraId="7B861A2A" w14:textId="77777777" w:rsidR="00670361" w:rsidRPr="001E4FB5" w:rsidRDefault="00670361" w:rsidP="00670361">
            <w:pPr>
              <w:tabs>
                <w:tab w:val="left" w:pos="820"/>
              </w:tabs>
              <w:spacing w:after="0" w:line="240" w:lineRule="auto"/>
              <w:jc w:val="both"/>
              <w:rPr>
                <w:rFonts w:ascii="Times New Roman" w:eastAsia="Arial" w:hAnsi="Times New Roman"/>
                <w:sz w:val="24"/>
                <w:szCs w:val="24"/>
              </w:rPr>
            </w:pPr>
            <w:r w:rsidRPr="001E4FB5">
              <w:rPr>
                <w:rFonts w:ascii="Times New Roman" w:eastAsia="Arial" w:hAnsi="Times New Roman"/>
                <w:sz w:val="24"/>
                <w:szCs w:val="24"/>
              </w:rPr>
              <w:t>ОК 7</w:t>
            </w:r>
          </w:p>
        </w:tc>
        <w:tc>
          <w:tcPr>
            <w:tcW w:w="3119" w:type="dxa"/>
          </w:tcPr>
          <w:p w14:paraId="62A6AA6D" w14:textId="77777777" w:rsidR="00670361" w:rsidRPr="001E4FB5"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Р.1. Т. 1.1.</w:t>
            </w:r>
          </w:p>
          <w:p w14:paraId="2EE50A77" w14:textId="77777777" w:rsidR="00670361" w:rsidRPr="001E4FB5"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Р.5. Т. 5.1-5.4</w:t>
            </w:r>
            <w:r w:rsidRPr="001E4FB5">
              <w:rPr>
                <w:rFonts w:ascii="Times New Roman" w:hAnsi="Times New Roman"/>
                <w:bCs/>
                <w:sz w:val="24"/>
                <w:szCs w:val="24"/>
              </w:rPr>
              <w:t>.</w:t>
            </w:r>
          </w:p>
        </w:tc>
        <w:tc>
          <w:tcPr>
            <w:tcW w:w="4530" w:type="dxa"/>
          </w:tcPr>
          <w:p w14:paraId="23CF3C2B" w14:textId="77777777" w:rsidR="00670361" w:rsidRPr="001E4FB5" w:rsidRDefault="00670361" w:rsidP="00670361">
            <w:pPr>
              <w:spacing w:after="0" w:line="240" w:lineRule="auto"/>
              <w:jc w:val="both"/>
              <w:rPr>
                <w:rFonts w:ascii="Times New Roman" w:hAnsi="Times New Roman"/>
                <w:bCs/>
                <w:sz w:val="24"/>
                <w:szCs w:val="24"/>
              </w:rPr>
            </w:pPr>
            <w:r w:rsidRPr="001E4FB5">
              <w:rPr>
                <w:rFonts w:ascii="Times New Roman" w:hAnsi="Times New Roman"/>
                <w:bCs/>
                <w:sz w:val="24"/>
                <w:szCs w:val="24"/>
              </w:rPr>
              <w:t>– оценка устных ответов;</w:t>
            </w:r>
          </w:p>
          <w:p w14:paraId="6043F54B" w14:textId="77777777" w:rsidR="00670361"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проверка и оценка письменных заданий на закрепление, в том числе тестирования, контрольных работ;</w:t>
            </w:r>
          </w:p>
          <w:p w14:paraId="2A261683" w14:textId="77777777"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w:t>
            </w:r>
            <w:r>
              <w:rPr>
                <w:rFonts w:ascii="Times New Roman" w:hAnsi="Times New Roman"/>
                <w:bCs/>
                <w:sz w:val="24"/>
                <w:szCs w:val="24"/>
              </w:rPr>
              <w:t xml:space="preserve"> выполнение и защита лабораторно-практических работ;</w:t>
            </w:r>
          </w:p>
          <w:p w14:paraId="123A7862" w14:textId="77777777"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итоговое тестирование.</w:t>
            </w:r>
          </w:p>
        </w:tc>
      </w:tr>
      <w:tr w:rsidR="00670361" w:rsidRPr="001E4FB5" w14:paraId="72BBB1B6" w14:textId="77777777" w:rsidTr="00670361">
        <w:tc>
          <w:tcPr>
            <w:tcW w:w="1696" w:type="dxa"/>
          </w:tcPr>
          <w:p w14:paraId="089C4FC7" w14:textId="77777777" w:rsidR="00670361" w:rsidRPr="001E4FB5" w:rsidRDefault="0001045C" w:rsidP="00F85C92">
            <w:pPr>
              <w:tabs>
                <w:tab w:val="left" w:pos="820"/>
              </w:tabs>
              <w:spacing w:after="0" w:line="240" w:lineRule="auto"/>
              <w:jc w:val="both"/>
              <w:rPr>
                <w:rFonts w:ascii="Times New Roman" w:eastAsia="Arial" w:hAnsi="Times New Roman"/>
                <w:sz w:val="24"/>
                <w:szCs w:val="24"/>
              </w:rPr>
            </w:pPr>
            <w:r>
              <w:rPr>
                <w:rFonts w:ascii="Times New Roman" w:eastAsia="Arial" w:hAnsi="Times New Roman"/>
                <w:sz w:val="24"/>
                <w:szCs w:val="24"/>
              </w:rPr>
              <w:t>ПК</w:t>
            </w:r>
            <w:r w:rsidR="00F85C92">
              <w:rPr>
                <w:rFonts w:ascii="Times New Roman" w:eastAsia="Arial" w:hAnsi="Times New Roman"/>
                <w:sz w:val="24"/>
                <w:szCs w:val="24"/>
              </w:rPr>
              <w:t>1</w:t>
            </w:r>
            <w:r>
              <w:rPr>
                <w:rFonts w:ascii="Times New Roman" w:eastAsia="Arial" w:hAnsi="Times New Roman"/>
                <w:sz w:val="24"/>
                <w:szCs w:val="24"/>
              </w:rPr>
              <w:t>.1</w:t>
            </w:r>
            <w:r w:rsidR="00B0634E">
              <w:rPr>
                <w:rFonts w:ascii="Times New Roman" w:eastAsia="Arial" w:hAnsi="Times New Roman"/>
                <w:sz w:val="24"/>
                <w:szCs w:val="24"/>
              </w:rPr>
              <w:t>.</w:t>
            </w:r>
          </w:p>
        </w:tc>
        <w:tc>
          <w:tcPr>
            <w:tcW w:w="3119" w:type="dxa"/>
          </w:tcPr>
          <w:p w14:paraId="6FAD27E8" w14:textId="77777777" w:rsidR="00670361" w:rsidRPr="001E4FB5"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Р.5. Т 5.3, 5.4.</w:t>
            </w:r>
          </w:p>
        </w:tc>
        <w:tc>
          <w:tcPr>
            <w:tcW w:w="4530" w:type="dxa"/>
          </w:tcPr>
          <w:p w14:paraId="60E0EC56" w14:textId="77777777" w:rsidR="00670361" w:rsidRPr="001E4FB5" w:rsidRDefault="00670361" w:rsidP="00670361">
            <w:pPr>
              <w:spacing w:after="0" w:line="240" w:lineRule="auto"/>
              <w:jc w:val="both"/>
              <w:rPr>
                <w:rFonts w:ascii="Times New Roman" w:hAnsi="Times New Roman"/>
                <w:bCs/>
                <w:sz w:val="24"/>
                <w:szCs w:val="24"/>
              </w:rPr>
            </w:pPr>
            <w:r w:rsidRPr="001E4FB5">
              <w:rPr>
                <w:rFonts w:ascii="Times New Roman" w:hAnsi="Times New Roman"/>
                <w:bCs/>
                <w:sz w:val="24"/>
                <w:szCs w:val="24"/>
              </w:rPr>
              <w:t>– оценка устных ответов;</w:t>
            </w:r>
          </w:p>
          <w:p w14:paraId="2FD77F3A" w14:textId="77777777" w:rsidR="00670361"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проверка и оценка письменных заданий на закрепление, в том числе тестирования, контрольных работ;</w:t>
            </w:r>
          </w:p>
          <w:p w14:paraId="7938A1B1" w14:textId="77777777"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w:t>
            </w:r>
            <w:r>
              <w:rPr>
                <w:rFonts w:ascii="Times New Roman" w:hAnsi="Times New Roman"/>
                <w:bCs/>
                <w:sz w:val="24"/>
                <w:szCs w:val="24"/>
              </w:rPr>
              <w:t xml:space="preserve"> выполнение и защита лабораторно-практических работ;</w:t>
            </w:r>
          </w:p>
          <w:p w14:paraId="0CA00A66" w14:textId="77777777" w:rsidR="00670361" w:rsidRPr="001E4FB5" w:rsidRDefault="00670361" w:rsidP="00670361">
            <w:pPr>
              <w:spacing w:after="0" w:line="240" w:lineRule="auto"/>
              <w:jc w:val="both"/>
              <w:rPr>
                <w:rFonts w:ascii="Times New Roman" w:hAnsi="Times New Roman"/>
                <w:bCs/>
                <w:sz w:val="24"/>
                <w:szCs w:val="24"/>
              </w:rPr>
            </w:pPr>
            <w:r w:rsidRPr="001E4FB5">
              <w:rPr>
                <w:rFonts w:ascii="Times New Roman" w:hAnsi="Times New Roman"/>
                <w:bCs/>
                <w:sz w:val="24"/>
                <w:szCs w:val="24"/>
              </w:rPr>
              <w:t>– итоговое тестирование.</w:t>
            </w:r>
          </w:p>
        </w:tc>
      </w:tr>
    </w:tbl>
    <w:p w14:paraId="259D77F9" w14:textId="77777777" w:rsidR="00670361" w:rsidRPr="00570CAC" w:rsidRDefault="00670361" w:rsidP="00670361">
      <w:pPr>
        <w:spacing w:after="0" w:line="240" w:lineRule="auto"/>
        <w:rPr>
          <w:rFonts w:ascii="Times New Roman" w:hAnsi="Times New Roman" w:cs="Times New Roman"/>
          <w:sz w:val="24"/>
          <w:szCs w:val="24"/>
        </w:rPr>
      </w:pPr>
    </w:p>
    <w:p w14:paraId="251051D1" w14:textId="77777777" w:rsidR="00670361" w:rsidRPr="00570CAC" w:rsidRDefault="00670361" w:rsidP="00670361">
      <w:pPr>
        <w:rPr>
          <w:rFonts w:ascii="Times New Roman" w:hAnsi="Times New Roman" w:cs="Times New Roman"/>
        </w:rPr>
      </w:pPr>
    </w:p>
    <w:p w14:paraId="7E1F87E7" w14:textId="77777777" w:rsidR="007935F1" w:rsidRPr="001E4FB5" w:rsidRDefault="007935F1" w:rsidP="001E4FB5">
      <w:pPr>
        <w:spacing w:after="0" w:line="240" w:lineRule="auto"/>
        <w:jc w:val="both"/>
        <w:rPr>
          <w:rFonts w:ascii="Times New Roman" w:eastAsia="Arial" w:hAnsi="Times New Roman" w:cs="Times New Roman"/>
          <w:b/>
          <w:iCs/>
          <w:sz w:val="24"/>
          <w:szCs w:val="24"/>
        </w:rPr>
      </w:pPr>
      <w:r w:rsidRPr="001E4FB5">
        <w:rPr>
          <w:rFonts w:ascii="Times New Roman" w:eastAsia="Arial" w:hAnsi="Times New Roman" w:cs="Times New Roman"/>
          <w:b/>
          <w:iCs/>
          <w:sz w:val="24"/>
          <w:szCs w:val="24"/>
        </w:rPr>
        <w:br w:type="page"/>
      </w:r>
    </w:p>
    <w:p w14:paraId="1AADA5FA" w14:textId="77777777" w:rsidR="007935F1" w:rsidRPr="001E4FB5" w:rsidRDefault="007935F1" w:rsidP="001E4FB5">
      <w:pPr>
        <w:spacing w:after="0" w:line="240" w:lineRule="auto"/>
        <w:jc w:val="center"/>
        <w:rPr>
          <w:rFonts w:ascii="Times New Roman" w:hAnsi="Times New Roman" w:cs="Times New Roman"/>
          <w:b/>
          <w:sz w:val="24"/>
          <w:szCs w:val="24"/>
        </w:rPr>
      </w:pPr>
      <w:r w:rsidRPr="001E4FB5">
        <w:rPr>
          <w:rFonts w:ascii="Times New Roman" w:eastAsia="Arial" w:hAnsi="Times New Roman" w:cs="Times New Roman"/>
          <w:b/>
          <w:iCs/>
          <w:sz w:val="24"/>
          <w:szCs w:val="24"/>
        </w:rPr>
        <w:t>5. ТЕМЫ ИНДИВИДУАЛЬНЫХ ПРОЕКТОВ</w:t>
      </w:r>
    </w:p>
    <w:p w14:paraId="12C52171" w14:textId="77777777" w:rsidR="007935F1" w:rsidRPr="001E4FB5" w:rsidRDefault="007935F1" w:rsidP="001E4FB5">
      <w:pPr>
        <w:spacing w:after="0" w:line="240" w:lineRule="auto"/>
        <w:jc w:val="both"/>
        <w:rPr>
          <w:rFonts w:ascii="Times New Roman" w:hAnsi="Times New Roman" w:cs="Times New Roman"/>
          <w:sz w:val="24"/>
          <w:szCs w:val="24"/>
        </w:rPr>
      </w:pPr>
    </w:p>
    <w:p w14:paraId="2FA0B9AE"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Клеточная теория строения организмов. История и современное состояние.</w:t>
      </w:r>
    </w:p>
    <w:p w14:paraId="44000295"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Наследственная информация и передача ее из поколения в поколение.</w:t>
      </w:r>
    </w:p>
    <w:p w14:paraId="4F6FD4B6"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Драматические страницы в истории развития генетики.</w:t>
      </w:r>
    </w:p>
    <w:p w14:paraId="10402801"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Успехи современной генетики в медицине и здравоохранении.</w:t>
      </w:r>
    </w:p>
    <w:p w14:paraId="084B78B2"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История развития эволюционных идей до Ч. Дарвина.</w:t>
      </w:r>
    </w:p>
    <w:p w14:paraId="5261FF55"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«Система природы» К. Линнея и ее значение для развития биологии.</w:t>
      </w:r>
    </w:p>
    <w:p w14:paraId="148D4256"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Современные представления о механизмах и закономерностях эволюции.</w:t>
      </w:r>
    </w:p>
    <w:p w14:paraId="0A36AAA6"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Современные представления о зарождении жизни. Рассмотрение и оценка различных гипотез происхождения</w:t>
      </w:r>
    </w:p>
    <w:p w14:paraId="6E3D47C4"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Современный этап развития человечества. Человеческие расы. Опасность расизма.</w:t>
      </w:r>
    </w:p>
    <w:p w14:paraId="3FF72383"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Воздействие человека на природу на различных этапах развития человеческого общества.</w:t>
      </w:r>
    </w:p>
    <w:p w14:paraId="071A356E"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Влияние окружающей среды и ее загрязнения на развитие организмов.</w:t>
      </w:r>
    </w:p>
    <w:p w14:paraId="13807276"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Влияние курения, употребления алкоголя и наркотиков родителями на эмбриональное развитие ребенка.</w:t>
      </w:r>
    </w:p>
    <w:p w14:paraId="41B3E6DE"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Витамины, ферменты, гормоны и их роль в организме. Нарушения при их недостатке и избытке.</w:t>
      </w:r>
    </w:p>
    <w:p w14:paraId="2DACAFDC"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Причины и границы устойчивости биосферы к воздействию деятельности людей.</w:t>
      </w:r>
    </w:p>
    <w:p w14:paraId="54E36343"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Биоценозы (экосистемы) разного уровня и их соподчиненность в глобальной экосистеме — биосфере.</w:t>
      </w:r>
    </w:p>
    <w:p w14:paraId="3263E119" w14:textId="77777777" w:rsidR="007935F1" w:rsidRPr="001E4FB5" w:rsidRDefault="007935F1" w:rsidP="001E4FB5">
      <w:pPr>
        <w:pStyle w:val="a6"/>
        <w:widowControl w:val="0"/>
        <w:numPr>
          <w:ilvl w:val="0"/>
          <w:numId w:val="20"/>
        </w:numPr>
        <w:ind w:left="0" w:firstLine="0"/>
        <w:jc w:val="both"/>
        <w:rPr>
          <w:sz w:val="24"/>
          <w:szCs w:val="24"/>
        </w:rPr>
      </w:pPr>
      <w:proofErr w:type="spellStart"/>
      <w:r w:rsidRPr="001E4FB5">
        <w:rPr>
          <w:sz w:val="24"/>
          <w:szCs w:val="24"/>
        </w:rPr>
        <w:t>Структура</w:t>
      </w:r>
      <w:proofErr w:type="spellEnd"/>
      <w:r w:rsidRPr="001E4FB5">
        <w:rPr>
          <w:sz w:val="24"/>
          <w:szCs w:val="24"/>
        </w:rPr>
        <w:t xml:space="preserve"> </w:t>
      </w:r>
      <w:r w:rsidRPr="001E4FB5">
        <w:rPr>
          <w:sz w:val="24"/>
          <w:szCs w:val="24"/>
          <w:lang w:val="ru-RU"/>
        </w:rPr>
        <w:t xml:space="preserve">– </w:t>
      </w:r>
      <w:proofErr w:type="spellStart"/>
      <w:r w:rsidRPr="001E4FB5">
        <w:rPr>
          <w:sz w:val="24"/>
          <w:szCs w:val="24"/>
        </w:rPr>
        <w:t>экологической</w:t>
      </w:r>
      <w:proofErr w:type="spellEnd"/>
      <w:r w:rsidRPr="001E4FB5">
        <w:rPr>
          <w:sz w:val="24"/>
          <w:szCs w:val="24"/>
        </w:rPr>
        <w:t xml:space="preserve"> </w:t>
      </w:r>
      <w:proofErr w:type="spellStart"/>
      <w:r w:rsidRPr="001E4FB5">
        <w:rPr>
          <w:sz w:val="24"/>
          <w:szCs w:val="24"/>
        </w:rPr>
        <w:t>системы</w:t>
      </w:r>
      <w:proofErr w:type="spellEnd"/>
      <w:r w:rsidRPr="001E4FB5">
        <w:rPr>
          <w:sz w:val="24"/>
          <w:szCs w:val="24"/>
        </w:rPr>
        <w:t>.</w:t>
      </w:r>
    </w:p>
    <w:p w14:paraId="3CBF5B2B"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hAnsi="Times New Roman" w:cs="Times New Roman"/>
          <w:sz w:val="24"/>
          <w:szCs w:val="24"/>
        </w:rPr>
        <w:t>Популяция, как экологическая единица.</w:t>
      </w:r>
    </w:p>
    <w:p w14:paraId="1419475B"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Видовое и экологическое разнообразие биоценоза как основа его устойчивости. Повышение продуктивности фотосинтеза в искусственных экологических системах.</w:t>
      </w:r>
    </w:p>
    <w:p w14:paraId="28D33385"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Различные экологические пирамиды и соотношения организмов на каждой их ступени.</w:t>
      </w:r>
    </w:p>
    <w:p w14:paraId="496C3767"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Пути повышения биологической продуктивности в искусственных экосистемах.</w:t>
      </w:r>
    </w:p>
    <w:p w14:paraId="57964C33"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Роль правительственных и общественных экологических организаций в современных развитых странах.</w:t>
      </w:r>
    </w:p>
    <w:p w14:paraId="3BF61BF1"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Рациональное использование и охрана невозобновляемых природных ресурсов (на конкретных примерах).</w:t>
      </w:r>
    </w:p>
    <w:p w14:paraId="6B9AB71A"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Опасность глобальных нарушений в биосфере. Озоновые «дыры», кислотные дожди, смог и их предотвращение.</w:t>
      </w:r>
    </w:p>
    <w:p w14:paraId="296F5662" w14:textId="77777777" w:rsidR="007935F1" w:rsidRPr="001E4FB5" w:rsidRDefault="007935F1" w:rsidP="001E4FB5">
      <w:pPr>
        <w:numPr>
          <w:ilvl w:val="0"/>
          <w:numId w:val="20"/>
        </w:numPr>
        <w:spacing w:after="0" w:line="240" w:lineRule="auto"/>
        <w:ind w:left="0" w:firstLine="0"/>
        <w:jc w:val="both"/>
        <w:rPr>
          <w:rFonts w:ascii="Times New Roman" w:eastAsia="Arial" w:hAnsi="Times New Roman" w:cs="Times New Roman"/>
          <w:sz w:val="24"/>
          <w:szCs w:val="24"/>
        </w:rPr>
      </w:pPr>
      <w:r w:rsidRPr="001E4FB5">
        <w:rPr>
          <w:rFonts w:ascii="Times New Roman" w:eastAsia="Arial" w:hAnsi="Times New Roman" w:cs="Times New Roman"/>
          <w:sz w:val="24"/>
          <w:szCs w:val="24"/>
        </w:rPr>
        <w:t>Экологические кризисы и экологические катастрофы. Предотвращение их возникновения.</w:t>
      </w:r>
    </w:p>
    <w:p w14:paraId="2F51C3D8" w14:textId="77777777" w:rsidR="007935F1" w:rsidRPr="001E4FB5" w:rsidRDefault="007935F1" w:rsidP="001E4FB5">
      <w:pPr>
        <w:widowControl w:val="0"/>
        <w:numPr>
          <w:ilvl w:val="0"/>
          <w:numId w:val="20"/>
        </w:numPr>
        <w:spacing w:after="0" w:line="240" w:lineRule="auto"/>
        <w:ind w:left="0" w:firstLine="0"/>
        <w:jc w:val="both"/>
        <w:rPr>
          <w:rFonts w:ascii="Times New Roman" w:eastAsia="Arial" w:hAnsi="Times New Roman" w:cs="Times New Roman"/>
          <w:sz w:val="24"/>
          <w:szCs w:val="24"/>
        </w:rPr>
      </w:pPr>
      <w:r w:rsidRPr="001E4FB5">
        <w:rPr>
          <w:rFonts w:ascii="Times New Roman" w:hAnsi="Times New Roman" w:cs="Times New Roman"/>
          <w:sz w:val="24"/>
          <w:szCs w:val="24"/>
        </w:rPr>
        <w:t>Особо охраняемые природные территории и их значение в охране природы.</w:t>
      </w:r>
    </w:p>
    <w:p w14:paraId="6ED311ED" w14:textId="77777777" w:rsidR="007935F1" w:rsidRPr="001E4FB5" w:rsidRDefault="007935F1" w:rsidP="001E4FB5">
      <w:pPr>
        <w:spacing w:after="0" w:line="240" w:lineRule="auto"/>
        <w:jc w:val="both"/>
        <w:rPr>
          <w:rFonts w:ascii="Times New Roman" w:hAnsi="Times New Roman" w:cs="Times New Roman"/>
          <w:sz w:val="24"/>
          <w:szCs w:val="24"/>
        </w:rPr>
      </w:pPr>
    </w:p>
    <w:p w14:paraId="3263B6D9" w14:textId="77777777" w:rsidR="00814394" w:rsidRPr="001E4FB5" w:rsidRDefault="00814394" w:rsidP="001E4FB5">
      <w:pPr>
        <w:spacing w:after="0" w:line="240" w:lineRule="auto"/>
        <w:rPr>
          <w:rFonts w:ascii="Times New Roman" w:hAnsi="Times New Roman" w:cs="Times New Roman"/>
          <w:sz w:val="24"/>
          <w:szCs w:val="24"/>
        </w:rPr>
      </w:pPr>
    </w:p>
    <w:sectPr w:rsidR="00814394" w:rsidRPr="001E4FB5" w:rsidSect="00CF6A9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5C6772" w14:textId="77777777" w:rsidR="00643F85" w:rsidRDefault="00643F85" w:rsidP="007935F1">
      <w:pPr>
        <w:spacing w:after="0" w:line="240" w:lineRule="auto"/>
      </w:pPr>
      <w:r>
        <w:separator/>
      </w:r>
    </w:p>
  </w:endnote>
  <w:endnote w:type="continuationSeparator" w:id="0">
    <w:p w14:paraId="6BC6FDCF" w14:textId="77777777" w:rsidR="00643F85" w:rsidRDefault="00643F85" w:rsidP="007935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224735"/>
      <w:docPartObj>
        <w:docPartGallery w:val="Page Numbers (Bottom of Page)"/>
        <w:docPartUnique/>
      </w:docPartObj>
    </w:sdtPr>
    <w:sdtContent>
      <w:p w14:paraId="60850B3D" w14:textId="77777777" w:rsidR="006E13A3" w:rsidRDefault="00521E90" w:rsidP="00CF6A9C">
        <w:pPr>
          <w:pStyle w:val="ae"/>
          <w:jc w:val="right"/>
        </w:pPr>
        <w:r>
          <w:fldChar w:fldCharType="begin"/>
        </w:r>
        <w:r>
          <w:instrText xml:space="preserve"> PAGE   \* MERGEFORMAT </w:instrText>
        </w:r>
        <w:r>
          <w:fldChar w:fldCharType="separate"/>
        </w:r>
        <w:r>
          <w:rPr>
            <w:noProof/>
          </w:rPr>
          <w:t>21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8DD2DE" w14:textId="77777777" w:rsidR="00643F85" w:rsidRDefault="00643F85" w:rsidP="007935F1">
      <w:pPr>
        <w:spacing w:after="0" w:line="240" w:lineRule="auto"/>
      </w:pPr>
      <w:r>
        <w:separator/>
      </w:r>
    </w:p>
  </w:footnote>
  <w:footnote w:type="continuationSeparator" w:id="0">
    <w:p w14:paraId="6709D685" w14:textId="77777777" w:rsidR="00643F85" w:rsidRDefault="00643F85" w:rsidP="007935F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053E12"/>
    <w:multiLevelType w:val="hybridMultilevel"/>
    <w:tmpl w:val="5720EC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E9800FE"/>
    <w:multiLevelType w:val="hybridMultilevel"/>
    <w:tmpl w:val="7E4ED868"/>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5081749"/>
    <w:multiLevelType w:val="hybridMultilevel"/>
    <w:tmpl w:val="F42604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BF669DF"/>
    <w:multiLevelType w:val="hybridMultilevel"/>
    <w:tmpl w:val="468A91CA"/>
    <w:lvl w:ilvl="0" w:tplc="1A465F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FD3218F"/>
    <w:multiLevelType w:val="hybridMultilevel"/>
    <w:tmpl w:val="50C4E2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0DF5469"/>
    <w:multiLevelType w:val="hybridMultilevel"/>
    <w:tmpl w:val="2146C58C"/>
    <w:lvl w:ilvl="0" w:tplc="1A465F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43A73E1"/>
    <w:multiLevelType w:val="hybridMultilevel"/>
    <w:tmpl w:val="97EE26A8"/>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7" w15:restartNumberingAfterBreak="0">
    <w:nsid w:val="2B8258FC"/>
    <w:multiLevelType w:val="multilevel"/>
    <w:tmpl w:val="1152FC76"/>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8" w15:restartNumberingAfterBreak="0">
    <w:nsid w:val="38491750"/>
    <w:multiLevelType w:val="hybridMultilevel"/>
    <w:tmpl w:val="27DC8A12"/>
    <w:lvl w:ilvl="0" w:tplc="F95AA1C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39AE0EB7"/>
    <w:multiLevelType w:val="hybridMultilevel"/>
    <w:tmpl w:val="6B4A946A"/>
    <w:lvl w:ilvl="0" w:tplc="34F2B634">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B463F42"/>
    <w:multiLevelType w:val="hybridMultilevel"/>
    <w:tmpl w:val="F5FECDCC"/>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D7F7507"/>
    <w:multiLevelType w:val="hybridMultilevel"/>
    <w:tmpl w:val="A4CA4EDC"/>
    <w:lvl w:ilvl="0" w:tplc="5C348E2E">
      <w:numFmt w:val="bullet"/>
      <w:lvlText w:val=""/>
      <w:lvlJc w:val="left"/>
      <w:pPr>
        <w:ind w:left="720" w:hanging="360"/>
      </w:pPr>
      <w:rPr>
        <w:rFonts w:ascii="Symbol" w:eastAsia="Symbol" w:hAnsi="Symbol" w:cs="Symbol" w:hint="default"/>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E381A91"/>
    <w:multiLevelType w:val="hybridMultilevel"/>
    <w:tmpl w:val="DB8C0D2C"/>
    <w:lvl w:ilvl="0" w:tplc="5C348E2E">
      <w:numFmt w:val="bullet"/>
      <w:lvlText w:val=""/>
      <w:lvlJc w:val="left"/>
      <w:pPr>
        <w:ind w:left="720" w:hanging="360"/>
      </w:pPr>
      <w:rPr>
        <w:rFonts w:ascii="Symbol" w:eastAsia="Symbol" w:hAnsi="Symbol" w:cs="Symbol" w:hint="default"/>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241799E"/>
    <w:multiLevelType w:val="hybridMultilevel"/>
    <w:tmpl w:val="0492B0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2EE5DB0"/>
    <w:multiLevelType w:val="hybridMultilevel"/>
    <w:tmpl w:val="DA906162"/>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30C77E7"/>
    <w:multiLevelType w:val="hybridMultilevel"/>
    <w:tmpl w:val="1130D0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3C109DF"/>
    <w:multiLevelType w:val="hybridMultilevel"/>
    <w:tmpl w:val="A0DE0F86"/>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6CE0579"/>
    <w:multiLevelType w:val="hybridMultilevel"/>
    <w:tmpl w:val="3AAE80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95A468A"/>
    <w:multiLevelType w:val="hybridMultilevel"/>
    <w:tmpl w:val="B06A7816"/>
    <w:lvl w:ilvl="0" w:tplc="5C348E2E">
      <w:numFmt w:val="bullet"/>
      <w:lvlText w:val=""/>
      <w:lvlJc w:val="left"/>
      <w:pPr>
        <w:ind w:left="720" w:hanging="360"/>
      </w:pPr>
      <w:rPr>
        <w:rFonts w:ascii="Symbol" w:eastAsia="Symbol" w:hAnsi="Symbol" w:cs="Symbol" w:hint="default"/>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A5C5FB5"/>
    <w:multiLevelType w:val="hybridMultilevel"/>
    <w:tmpl w:val="EC529D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DBB3AB7"/>
    <w:multiLevelType w:val="hybridMultilevel"/>
    <w:tmpl w:val="7248A0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E735DE0"/>
    <w:multiLevelType w:val="hybridMultilevel"/>
    <w:tmpl w:val="56BE40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2112D86"/>
    <w:multiLevelType w:val="hybridMultilevel"/>
    <w:tmpl w:val="656E88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3CF7818"/>
    <w:multiLevelType w:val="hybridMultilevel"/>
    <w:tmpl w:val="07FA53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8D52188"/>
    <w:multiLevelType w:val="hybridMultilevel"/>
    <w:tmpl w:val="49D03C22"/>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92D5A72"/>
    <w:multiLevelType w:val="hybridMultilevel"/>
    <w:tmpl w:val="34CA7474"/>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AF64646"/>
    <w:multiLevelType w:val="hybridMultilevel"/>
    <w:tmpl w:val="F26490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D4578B1"/>
    <w:multiLevelType w:val="hybridMultilevel"/>
    <w:tmpl w:val="F87A08AE"/>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43C127B"/>
    <w:multiLevelType w:val="hybridMultilevel"/>
    <w:tmpl w:val="41106C8E"/>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FBA00F1"/>
    <w:multiLevelType w:val="hybridMultilevel"/>
    <w:tmpl w:val="73C8635A"/>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1AD4463"/>
    <w:multiLevelType w:val="hybridMultilevel"/>
    <w:tmpl w:val="B0BE1BFA"/>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69749A3"/>
    <w:multiLevelType w:val="hybridMultilevel"/>
    <w:tmpl w:val="75AEFA52"/>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90A3D2C"/>
    <w:multiLevelType w:val="hybridMultilevel"/>
    <w:tmpl w:val="178C9F20"/>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ACD5773"/>
    <w:multiLevelType w:val="multilevel"/>
    <w:tmpl w:val="390E4C88"/>
    <w:lvl w:ilvl="0">
      <w:start w:val="1"/>
      <w:numFmt w:val="decimal"/>
      <w:pStyle w:val="1"/>
      <w:lvlText w:val="%1."/>
      <w:lvlJc w:val="left"/>
      <w:pPr>
        <w:ind w:left="570" w:hanging="570"/>
      </w:pPr>
      <w:rPr>
        <w:rFonts w:ascii="Times New Roman" w:hAnsi="Times New Roman" w:cs="Times New Roman" w:hint="default"/>
        <w:b w:val="0"/>
        <w:i w:val="0"/>
        <w:sz w:val="24"/>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E73550E"/>
    <w:multiLevelType w:val="hybridMultilevel"/>
    <w:tmpl w:val="9B34CA6E"/>
    <w:lvl w:ilvl="0" w:tplc="4F5CFC4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275984832">
    <w:abstractNumId w:val="1"/>
  </w:num>
  <w:num w:numId="2" w16cid:durableId="961421964">
    <w:abstractNumId w:val="29"/>
  </w:num>
  <w:num w:numId="3" w16cid:durableId="409816699">
    <w:abstractNumId w:val="10"/>
  </w:num>
  <w:num w:numId="4" w16cid:durableId="1491140738">
    <w:abstractNumId w:val="30"/>
  </w:num>
  <w:num w:numId="5" w16cid:durableId="2100372203">
    <w:abstractNumId w:val="25"/>
  </w:num>
  <w:num w:numId="6" w16cid:durableId="807866246">
    <w:abstractNumId w:val="28"/>
  </w:num>
  <w:num w:numId="7" w16cid:durableId="313408989">
    <w:abstractNumId w:val="27"/>
  </w:num>
  <w:num w:numId="8" w16cid:durableId="106431801">
    <w:abstractNumId w:val="16"/>
  </w:num>
  <w:num w:numId="9" w16cid:durableId="947856787">
    <w:abstractNumId w:val="14"/>
  </w:num>
  <w:num w:numId="10" w16cid:durableId="186410491">
    <w:abstractNumId w:val="31"/>
  </w:num>
  <w:num w:numId="11" w16cid:durableId="1060399282">
    <w:abstractNumId w:val="32"/>
  </w:num>
  <w:num w:numId="12" w16cid:durableId="877670681">
    <w:abstractNumId w:val="24"/>
  </w:num>
  <w:num w:numId="13" w16cid:durableId="1277298041">
    <w:abstractNumId w:val="7"/>
  </w:num>
  <w:num w:numId="14" w16cid:durableId="1466579468">
    <w:abstractNumId w:val="17"/>
  </w:num>
  <w:num w:numId="15" w16cid:durableId="1544293049">
    <w:abstractNumId w:val="3"/>
  </w:num>
  <w:num w:numId="16" w16cid:durableId="2053454000">
    <w:abstractNumId w:val="20"/>
  </w:num>
  <w:num w:numId="17" w16cid:durableId="2137522504">
    <w:abstractNumId w:val="23"/>
  </w:num>
  <w:num w:numId="18" w16cid:durableId="1400900343">
    <w:abstractNumId w:val="4"/>
  </w:num>
  <w:num w:numId="19" w16cid:durableId="1506089804">
    <w:abstractNumId w:val="34"/>
  </w:num>
  <w:num w:numId="20" w16cid:durableId="982612943">
    <w:abstractNumId w:val="19"/>
  </w:num>
  <w:num w:numId="21" w16cid:durableId="1878883189">
    <w:abstractNumId w:val="13"/>
  </w:num>
  <w:num w:numId="22" w16cid:durableId="1247690650">
    <w:abstractNumId w:val="26"/>
  </w:num>
  <w:num w:numId="23" w16cid:durableId="1043753709">
    <w:abstractNumId w:val="22"/>
  </w:num>
  <w:num w:numId="24" w16cid:durableId="325517393">
    <w:abstractNumId w:val="15"/>
  </w:num>
  <w:num w:numId="25" w16cid:durableId="330760824">
    <w:abstractNumId w:val="0"/>
  </w:num>
  <w:num w:numId="26" w16cid:durableId="757092425">
    <w:abstractNumId w:val="21"/>
  </w:num>
  <w:num w:numId="27" w16cid:durableId="357630145">
    <w:abstractNumId w:val="8"/>
  </w:num>
  <w:num w:numId="28" w16cid:durableId="1163853910">
    <w:abstractNumId w:val="6"/>
  </w:num>
  <w:num w:numId="29" w16cid:durableId="984165223">
    <w:abstractNumId w:val="9"/>
  </w:num>
  <w:num w:numId="30" w16cid:durableId="99843558">
    <w:abstractNumId w:val="2"/>
  </w:num>
  <w:num w:numId="31" w16cid:durableId="1565608330">
    <w:abstractNumId w:val="5"/>
  </w:num>
  <w:num w:numId="32" w16cid:durableId="1571188703">
    <w:abstractNumId w:val="11"/>
  </w:num>
  <w:num w:numId="33" w16cid:durableId="265961202">
    <w:abstractNumId w:val="12"/>
  </w:num>
  <w:num w:numId="34" w16cid:durableId="814638549">
    <w:abstractNumId w:val="18"/>
  </w:num>
  <w:num w:numId="35" w16cid:durableId="549192789">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935F1"/>
    <w:rsid w:val="0001045C"/>
    <w:rsid w:val="00064C8E"/>
    <w:rsid w:val="000C0848"/>
    <w:rsid w:val="000E1160"/>
    <w:rsid w:val="000E701A"/>
    <w:rsid w:val="00176A99"/>
    <w:rsid w:val="001D0758"/>
    <w:rsid w:val="001E4FB5"/>
    <w:rsid w:val="001F7F7F"/>
    <w:rsid w:val="002000DA"/>
    <w:rsid w:val="00260F22"/>
    <w:rsid w:val="002700A8"/>
    <w:rsid w:val="002908A9"/>
    <w:rsid w:val="002A6D4D"/>
    <w:rsid w:val="002F1BB6"/>
    <w:rsid w:val="0030326E"/>
    <w:rsid w:val="003248EB"/>
    <w:rsid w:val="0033001F"/>
    <w:rsid w:val="00333A99"/>
    <w:rsid w:val="00353710"/>
    <w:rsid w:val="00372168"/>
    <w:rsid w:val="003B7B13"/>
    <w:rsid w:val="003E77BD"/>
    <w:rsid w:val="003F1B34"/>
    <w:rsid w:val="003F29FF"/>
    <w:rsid w:val="00406C3C"/>
    <w:rsid w:val="0043417E"/>
    <w:rsid w:val="00445EC0"/>
    <w:rsid w:val="00466A3F"/>
    <w:rsid w:val="004724C9"/>
    <w:rsid w:val="00490E8E"/>
    <w:rsid w:val="00521E90"/>
    <w:rsid w:val="005242AD"/>
    <w:rsid w:val="005275D8"/>
    <w:rsid w:val="00570CAC"/>
    <w:rsid w:val="00580811"/>
    <w:rsid w:val="005A7D93"/>
    <w:rsid w:val="005B04DD"/>
    <w:rsid w:val="005C0524"/>
    <w:rsid w:val="005C75A6"/>
    <w:rsid w:val="005D3DA4"/>
    <w:rsid w:val="005F32B2"/>
    <w:rsid w:val="00617432"/>
    <w:rsid w:val="00621015"/>
    <w:rsid w:val="00623158"/>
    <w:rsid w:val="00643F85"/>
    <w:rsid w:val="00670361"/>
    <w:rsid w:val="0068157F"/>
    <w:rsid w:val="00693B62"/>
    <w:rsid w:val="006B014A"/>
    <w:rsid w:val="006B0473"/>
    <w:rsid w:val="006E13A3"/>
    <w:rsid w:val="00721167"/>
    <w:rsid w:val="007356BA"/>
    <w:rsid w:val="00784CE3"/>
    <w:rsid w:val="007935F1"/>
    <w:rsid w:val="007B4B38"/>
    <w:rsid w:val="007D0F03"/>
    <w:rsid w:val="007D1ED8"/>
    <w:rsid w:val="007D738C"/>
    <w:rsid w:val="00810803"/>
    <w:rsid w:val="00814394"/>
    <w:rsid w:val="00817968"/>
    <w:rsid w:val="0082542B"/>
    <w:rsid w:val="00846BE9"/>
    <w:rsid w:val="00884DF6"/>
    <w:rsid w:val="008B7EB3"/>
    <w:rsid w:val="008E4677"/>
    <w:rsid w:val="008F3FC6"/>
    <w:rsid w:val="009151DE"/>
    <w:rsid w:val="00950651"/>
    <w:rsid w:val="00960904"/>
    <w:rsid w:val="0096579B"/>
    <w:rsid w:val="009A2886"/>
    <w:rsid w:val="009C2F3C"/>
    <w:rsid w:val="009F2DF0"/>
    <w:rsid w:val="00A1365E"/>
    <w:rsid w:val="00A3584C"/>
    <w:rsid w:val="00AC0AAB"/>
    <w:rsid w:val="00AD6C26"/>
    <w:rsid w:val="00B0634E"/>
    <w:rsid w:val="00B44E9F"/>
    <w:rsid w:val="00B83AAD"/>
    <w:rsid w:val="00B9059F"/>
    <w:rsid w:val="00BC44C4"/>
    <w:rsid w:val="00BF3129"/>
    <w:rsid w:val="00BF52B6"/>
    <w:rsid w:val="00C50AD0"/>
    <w:rsid w:val="00C5198B"/>
    <w:rsid w:val="00C77B0F"/>
    <w:rsid w:val="00C8291A"/>
    <w:rsid w:val="00C83312"/>
    <w:rsid w:val="00CA1E18"/>
    <w:rsid w:val="00CB0BAC"/>
    <w:rsid w:val="00CD7557"/>
    <w:rsid w:val="00CE2A56"/>
    <w:rsid w:val="00CF6A9C"/>
    <w:rsid w:val="00D026E0"/>
    <w:rsid w:val="00D03B6F"/>
    <w:rsid w:val="00D26248"/>
    <w:rsid w:val="00D42B8D"/>
    <w:rsid w:val="00DC4AD1"/>
    <w:rsid w:val="00DD0612"/>
    <w:rsid w:val="00DD7C4D"/>
    <w:rsid w:val="00E20DF8"/>
    <w:rsid w:val="00E226BE"/>
    <w:rsid w:val="00E30B12"/>
    <w:rsid w:val="00E72169"/>
    <w:rsid w:val="00E82F05"/>
    <w:rsid w:val="00EF4986"/>
    <w:rsid w:val="00F0642A"/>
    <w:rsid w:val="00F2290C"/>
    <w:rsid w:val="00F33E78"/>
    <w:rsid w:val="00F85C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9732A7"/>
  <w15:docId w15:val="{8C225151-18C0-46B6-9CBC-285140F32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4"/>
        <w:lang w:val="ru-RU"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935F1"/>
    <w:pPr>
      <w:spacing w:after="160" w:line="259" w:lineRule="auto"/>
      <w:jc w:val="left"/>
    </w:pPr>
    <w:rPr>
      <w:rFonts w:asciiTheme="minorHAnsi" w:hAnsiTheme="minorHAnsi"/>
      <w:sz w:val="22"/>
      <w:szCs w:val="22"/>
    </w:rPr>
  </w:style>
  <w:style w:type="paragraph" w:styleId="10">
    <w:name w:val="heading 1"/>
    <w:basedOn w:val="a"/>
    <w:next w:val="a"/>
    <w:link w:val="11"/>
    <w:uiPriority w:val="9"/>
    <w:qFormat/>
    <w:rsid w:val="005F32B2"/>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qFormat/>
    <w:rsid w:val="007935F1"/>
    <w:pPr>
      <w:widowControl w:val="0"/>
      <w:autoSpaceDE w:val="0"/>
      <w:autoSpaceDN w:val="0"/>
      <w:jc w:val="left"/>
    </w:pPr>
    <w:rPr>
      <w:rFonts w:ascii="Arial" w:eastAsiaTheme="minorEastAsia" w:hAnsi="Arial" w:cs="Arial"/>
      <w:sz w:val="20"/>
      <w:szCs w:val="22"/>
      <w:lang w:eastAsia="ru-RU"/>
    </w:rPr>
  </w:style>
  <w:style w:type="paragraph" w:customStyle="1" w:styleId="Default">
    <w:name w:val="Default"/>
    <w:rsid w:val="007935F1"/>
    <w:pPr>
      <w:autoSpaceDE w:val="0"/>
      <w:autoSpaceDN w:val="0"/>
      <w:adjustRightInd w:val="0"/>
      <w:jc w:val="left"/>
    </w:pPr>
    <w:rPr>
      <w:rFonts w:cs="Times New Roman"/>
      <w:color w:val="000000"/>
    </w:rPr>
  </w:style>
  <w:style w:type="table" w:styleId="a3">
    <w:name w:val="Table Grid"/>
    <w:basedOn w:val="a1"/>
    <w:uiPriority w:val="59"/>
    <w:rsid w:val="007935F1"/>
    <w:pPr>
      <w:jc w:val="left"/>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7935F1"/>
    <w:pPr>
      <w:tabs>
        <w:tab w:val="center" w:pos="4677"/>
        <w:tab w:val="right" w:pos="9355"/>
      </w:tabs>
      <w:spacing w:after="0" w:line="240" w:lineRule="auto"/>
    </w:pPr>
    <w:rPr>
      <w:rFonts w:ascii="Times New Roman" w:eastAsia="Times New Roman" w:hAnsi="Times New Roman" w:cs="Times New Roman"/>
      <w:sz w:val="28"/>
      <w:szCs w:val="24"/>
      <w:lang w:eastAsia="ru-RU"/>
    </w:rPr>
  </w:style>
  <w:style w:type="character" w:customStyle="1" w:styleId="a5">
    <w:name w:val="Верхний колонтитул Знак"/>
    <w:basedOn w:val="a0"/>
    <w:link w:val="a4"/>
    <w:rsid w:val="007935F1"/>
    <w:rPr>
      <w:rFonts w:eastAsia="Times New Roman" w:cs="Times New Roman"/>
      <w:sz w:val="28"/>
      <w:lang w:eastAsia="ru-RU"/>
    </w:rPr>
  </w:style>
  <w:style w:type="character" w:customStyle="1" w:styleId="2">
    <w:name w:val="Основной текст (2) + Курсив"/>
    <w:basedOn w:val="a0"/>
    <w:rsid w:val="007935F1"/>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paragraph" w:styleId="a6">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7"/>
    <w:uiPriority w:val="1"/>
    <w:qFormat/>
    <w:rsid w:val="007935F1"/>
    <w:pPr>
      <w:spacing w:after="0" w:line="240" w:lineRule="auto"/>
      <w:ind w:left="720"/>
      <w:contextualSpacing/>
    </w:pPr>
    <w:rPr>
      <w:rFonts w:ascii="Times New Roman" w:eastAsia="Times New Roman" w:hAnsi="Times New Roman" w:cs="Times New Roman"/>
      <w:lang w:val="en-US"/>
    </w:rPr>
  </w:style>
  <w:style w:type="character" w:customStyle="1" w:styleId="a7">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6"/>
    <w:uiPriority w:val="34"/>
    <w:qFormat/>
    <w:locked/>
    <w:rsid w:val="007935F1"/>
    <w:rPr>
      <w:rFonts w:eastAsia="Times New Roman" w:cs="Times New Roman"/>
      <w:sz w:val="22"/>
      <w:szCs w:val="22"/>
      <w:lang w:val="en-US"/>
    </w:rPr>
  </w:style>
  <w:style w:type="paragraph" w:styleId="a8">
    <w:name w:val="No Spacing"/>
    <w:uiPriority w:val="1"/>
    <w:qFormat/>
    <w:rsid w:val="007935F1"/>
    <w:pPr>
      <w:jc w:val="left"/>
    </w:pPr>
    <w:rPr>
      <w:rFonts w:eastAsia="Times New Roman" w:cs="Times New Roman"/>
      <w:lang w:eastAsia="ru-RU"/>
    </w:rPr>
  </w:style>
  <w:style w:type="character" w:styleId="a9">
    <w:name w:val="Hyperlink"/>
    <w:basedOn w:val="a0"/>
    <w:uiPriority w:val="99"/>
    <w:unhideWhenUsed/>
    <w:rsid w:val="007935F1"/>
    <w:rPr>
      <w:color w:val="0563C1" w:themeColor="hyperlink"/>
      <w:u w:val="single"/>
    </w:rPr>
  </w:style>
  <w:style w:type="paragraph" w:styleId="aa">
    <w:name w:val="Body Text Indent"/>
    <w:basedOn w:val="a"/>
    <w:link w:val="ab"/>
    <w:uiPriority w:val="99"/>
    <w:rsid w:val="007935F1"/>
    <w:pPr>
      <w:widowControl w:val="0"/>
      <w:spacing w:after="0" w:line="260" w:lineRule="auto"/>
      <w:ind w:firstLine="720"/>
      <w:jc w:val="both"/>
    </w:pPr>
    <w:rPr>
      <w:rFonts w:ascii="Arial" w:eastAsia="Times New Roman" w:hAnsi="Arial" w:cs="Times New Roman"/>
      <w:sz w:val="18"/>
      <w:szCs w:val="20"/>
      <w:lang w:eastAsia="ru-RU"/>
    </w:rPr>
  </w:style>
  <w:style w:type="character" w:customStyle="1" w:styleId="ab">
    <w:name w:val="Основной текст с отступом Знак"/>
    <w:basedOn w:val="a0"/>
    <w:link w:val="aa"/>
    <w:uiPriority w:val="99"/>
    <w:rsid w:val="007935F1"/>
    <w:rPr>
      <w:rFonts w:ascii="Arial" w:eastAsia="Times New Roman" w:hAnsi="Arial" w:cs="Times New Roman"/>
      <w:sz w:val="18"/>
      <w:szCs w:val="20"/>
      <w:lang w:eastAsia="ru-RU"/>
    </w:rPr>
  </w:style>
  <w:style w:type="paragraph" w:styleId="ac">
    <w:name w:val="Balloon Text"/>
    <w:basedOn w:val="a"/>
    <w:link w:val="ad"/>
    <w:uiPriority w:val="99"/>
    <w:semiHidden/>
    <w:unhideWhenUsed/>
    <w:rsid w:val="007935F1"/>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0"/>
    <w:link w:val="ac"/>
    <w:uiPriority w:val="99"/>
    <w:semiHidden/>
    <w:rsid w:val="007935F1"/>
    <w:rPr>
      <w:rFonts w:ascii="Tahoma" w:eastAsia="Times New Roman" w:hAnsi="Tahoma" w:cs="Tahoma"/>
      <w:sz w:val="16"/>
      <w:szCs w:val="16"/>
      <w:lang w:eastAsia="ru-RU"/>
    </w:rPr>
  </w:style>
  <w:style w:type="paragraph" w:styleId="ae">
    <w:name w:val="footer"/>
    <w:basedOn w:val="a"/>
    <w:link w:val="af"/>
    <w:uiPriority w:val="99"/>
    <w:unhideWhenUsed/>
    <w:rsid w:val="007935F1"/>
    <w:pPr>
      <w:tabs>
        <w:tab w:val="center" w:pos="4677"/>
        <w:tab w:val="right" w:pos="9355"/>
      </w:tabs>
      <w:spacing w:after="0" w:line="240" w:lineRule="auto"/>
    </w:pPr>
  </w:style>
  <w:style w:type="character" w:customStyle="1" w:styleId="af">
    <w:name w:val="Нижний колонтитул Знак"/>
    <w:basedOn w:val="a0"/>
    <w:link w:val="ae"/>
    <w:uiPriority w:val="99"/>
    <w:rsid w:val="007935F1"/>
    <w:rPr>
      <w:rFonts w:asciiTheme="minorHAnsi" w:hAnsiTheme="minorHAnsi"/>
      <w:sz w:val="22"/>
      <w:szCs w:val="22"/>
    </w:rPr>
  </w:style>
  <w:style w:type="paragraph" w:styleId="af0">
    <w:name w:val="Body Text"/>
    <w:basedOn w:val="a"/>
    <w:link w:val="af1"/>
    <w:uiPriority w:val="99"/>
    <w:unhideWhenUsed/>
    <w:rsid w:val="007935F1"/>
    <w:pPr>
      <w:spacing w:after="120"/>
    </w:pPr>
  </w:style>
  <w:style w:type="character" w:customStyle="1" w:styleId="af1">
    <w:name w:val="Основной текст Знак"/>
    <w:basedOn w:val="a0"/>
    <w:link w:val="af0"/>
    <w:uiPriority w:val="99"/>
    <w:rsid w:val="007935F1"/>
    <w:rPr>
      <w:rFonts w:asciiTheme="minorHAnsi" w:hAnsiTheme="minorHAnsi"/>
      <w:sz w:val="22"/>
      <w:szCs w:val="22"/>
    </w:rPr>
  </w:style>
  <w:style w:type="paragraph" w:customStyle="1" w:styleId="51">
    <w:name w:val="Заголовок 51"/>
    <w:basedOn w:val="a"/>
    <w:uiPriority w:val="1"/>
    <w:qFormat/>
    <w:rsid w:val="007935F1"/>
    <w:pPr>
      <w:widowControl w:val="0"/>
      <w:autoSpaceDE w:val="0"/>
      <w:autoSpaceDN w:val="0"/>
      <w:spacing w:after="0" w:line="240" w:lineRule="auto"/>
      <w:ind w:left="1610"/>
      <w:outlineLvl w:val="5"/>
    </w:pPr>
    <w:rPr>
      <w:rFonts w:ascii="Times New Roman" w:eastAsia="Times New Roman" w:hAnsi="Times New Roman" w:cs="Times New Roman"/>
      <w:b/>
      <w:bCs/>
      <w:sz w:val="24"/>
      <w:szCs w:val="24"/>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3"/>
    <w:uiPriority w:val="99"/>
    <w:unhideWhenUsed/>
    <w:qFormat/>
    <w:rsid w:val="007935F1"/>
    <w:pPr>
      <w:spacing w:after="0" w:line="240" w:lineRule="auto"/>
    </w:pPr>
    <w:rPr>
      <w:rFonts w:ascii="Calibri" w:eastAsia="Calibri" w:hAnsi="Calibri" w:cs="Calibri"/>
      <w:sz w:val="20"/>
      <w:szCs w:val="20"/>
      <w:lang w:eastAsia="ru-RU"/>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rsid w:val="007935F1"/>
    <w:rPr>
      <w:rFonts w:ascii="Calibri" w:eastAsia="Calibri" w:hAnsi="Calibri" w:cs="Calibri"/>
      <w:sz w:val="20"/>
      <w:szCs w:val="20"/>
      <w:lang w:eastAsia="ru-RU"/>
    </w:rPr>
  </w:style>
  <w:style w:type="character" w:styleId="af4">
    <w:name w:val="footnote reference"/>
    <w:uiPriority w:val="99"/>
    <w:rsid w:val="007935F1"/>
    <w:rPr>
      <w:rFonts w:cs="Times New Roman"/>
      <w:vertAlign w:val="superscript"/>
    </w:rPr>
  </w:style>
  <w:style w:type="table" w:customStyle="1" w:styleId="TableNormal">
    <w:name w:val="Table Normal"/>
    <w:uiPriority w:val="2"/>
    <w:semiHidden/>
    <w:unhideWhenUsed/>
    <w:qFormat/>
    <w:rsid w:val="003248EB"/>
    <w:pPr>
      <w:widowControl w:val="0"/>
      <w:autoSpaceDE w:val="0"/>
      <w:autoSpaceDN w:val="0"/>
      <w:jc w:val="left"/>
    </w:pPr>
    <w:rPr>
      <w:rFonts w:asciiTheme="minorHAnsi" w:hAnsiTheme="minorHAns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3248EB"/>
    <w:pPr>
      <w:widowControl w:val="0"/>
      <w:autoSpaceDE w:val="0"/>
      <w:autoSpaceDN w:val="0"/>
      <w:spacing w:after="0" w:line="240" w:lineRule="auto"/>
      <w:ind w:left="107"/>
    </w:pPr>
    <w:rPr>
      <w:rFonts w:ascii="Times New Roman" w:eastAsia="Times New Roman" w:hAnsi="Times New Roman" w:cs="Times New Roman"/>
    </w:rPr>
  </w:style>
  <w:style w:type="paragraph" w:customStyle="1" w:styleId="110">
    <w:name w:val="Заголовок 11"/>
    <w:basedOn w:val="a"/>
    <w:uiPriority w:val="1"/>
    <w:qFormat/>
    <w:rsid w:val="006B014A"/>
    <w:pPr>
      <w:widowControl w:val="0"/>
      <w:autoSpaceDE w:val="0"/>
      <w:autoSpaceDN w:val="0"/>
      <w:spacing w:before="38" w:after="0" w:line="240" w:lineRule="auto"/>
      <w:ind w:left="1534"/>
      <w:outlineLvl w:val="1"/>
    </w:pPr>
    <w:rPr>
      <w:rFonts w:ascii="Trebuchet MS" w:eastAsia="Trebuchet MS" w:hAnsi="Trebuchet MS" w:cs="Trebuchet MS"/>
      <w:b/>
      <w:bCs/>
      <w:sz w:val="28"/>
      <w:szCs w:val="28"/>
    </w:rPr>
  </w:style>
  <w:style w:type="character" w:customStyle="1" w:styleId="20">
    <w:name w:val="Основной текст (2)_"/>
    <w:basedOn w:val="a0"/>
    <w:link w:val="21"/>
    <w:rsid w:val="002A6D4D"/>
    <w:rPr>
      <w:rFonts w:eastAsia="Times New Roman" w:cs="Times New Roman"/>
      <w:sz w:val="28"/>
      <w:szCs w:val="28"/>
      <w:shd w:val="clear" w:color="auto" w:fill="FFFFFF"/>
    </w:rPr>
  </w:style>
  <w:style w:type="paragraph" w:customStyle="1" w:styleId="21">
    <w:name w:val="Основной текст (2)"/>
    <w:basedOn w:val="a"/>
    <w:link w:val="20"/>
    <w:rsid w:val="002A6D4D"/>
    <w:pPr>
      <w:widowControl w:val="0"/>
      <w:shd w:val="clear" w:color="auto" w:fill="FFFFFF"/>
      <w:spacing w:before="240" w:after="120" w:line="0" w:lineRule="atLeast"/>
      <w:jc w:val="both"/>
    </w:pPr>
    <w:rPr>
      <w:rFonts w:ascii="Times New Roman" w:eastAsia="Times New Roman" w:hAnsi="Times New Roman" w:cs="Times New Roman"/>
      <w:sz w:val="28"/>
      <w:szCs w:val="28"/>
    </w:rPr>
  </w:style>
  <w:style w:type="paragraph" w:styleId="1">
    <w:name w:val="toc 1"/>
    <w:basedOn w:val="a"/>
    <w:next w:val="a"/>
    <w:autoRedefine/>
    <w:uiPriority w:val="39"/>
    <w:unhideWhenUsed/>
    <w:rsid w:val="00F85C92"/>
    <w:pPr>
      <w:numPr>
        <w:numId w:val="35"/>
      </w:numPr>
      <w:tabs>
        <w:tab w:val="right" w:leader="dot" w:pos="10206"/>
      </w:tabs>
      <w:spacing w:after="100" w:line="360" w:lineRule="auto"/>
      <w:jc w:val="both"/>
    </w:pPr>
    <w:rPr>
      <w:rFonts w:ascii="Times New Roman" w:eastAsia="Times New Roman" w:hAnsi="Times New Roman" w:cs="Times New Roman"/>
      <w:bCs/>
      <w:noProof/>
      <w:sz w:val="24"/>
      <w:szCs w:val="24"/>
    </w:rPr>
  </w:style>
  <w:style w:type="character" w:customStyle="1" w:styleId="11">
    <w:name w:val="Заголовок 1 Знак"/>
    <w:basedOn w:val="a0"/>
    <w:link w:val="10"/>
    <w:uiPriority w:val="9"/>
    <w:rsid w:val="005F32B2"/>
    <w:rPr>
      <w:rFonts w:asciiTheme="majorHAnsi" w:eastAsiaTheme="majorEastAsia" w:hAnsiTheme="majorHAnsi" w:cstheme="majorBidi"/>
      <w:b/>
      <w:bCs/>
      <w:color w:val="2F5496" w:themeColor="accent1" w:themeShade="BF"/>
      <w:sz w:val="28"/>
      <w:szCs w:val="28"/>
    </w:rPr>
  </w:style>
  <w:style w:type="paragraph" w:styleId="af5">
    <w:name w:val="TOC Heading"/>
    <w:basedOn w:val="10"/>
    <w:next w:val="a"/>
    <w:uiPriority w:val="39"/>
    <w:unhideWhenUsed/>
    <w:qFormat/>
    <w:rsid w:val="005F32B2"/>
    <w:pPr>
      <w:spacing w:before="240" w:line="256" w:lineRule="auto"/>
      <w:outlineLvl w:val="9"/>
    </w:pPr>
    <w:rPr>
      <w:b w:val="0"/>
      <w:bCs w:val="0"/>
      <w:sz w:val="32"/>
      <w:szCs w:val="3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0957433">
      <w:bodyDiv w:val="1"/>
      <w:marLeft w:val="0"/>
      <w:marRight w:val="0"/>
      <w:marTop w:val="0"/>
      <w:marBottom w:val="0"/>
      <w:divBdr>
        <w:top w:val="none" w:sz="0" w:space="0" w:color="auto"/>
        <w:left w:val="none" w:sz="0" w:space="0" w:color="auto"/>
        <w:bottom w:val="none" w:sz="0" w:space="0" w:color="auto"/>
        <w:right w:val="none" w:sz="0" w:space="0" w:color="auto"/>
      </w:divBdr>
    </w:div>
    <w:div w:id="2093431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cntd.ru/document/902350579" TargetMode="External"/><Relationship Id="rId13" Type="http://schemas.openxmlformats.org/officeDocument/2006/relationships/footer" Target="footer1.xml"/><Relationship Id="rId18" Type="http://schemas.openxmlformats.org/officeDocument/2006/relationships/hyperlink" Target="http://www.sbio.info" TargetMode="External"/><Relationship Id="rId26" Type="http://schemas.openxmlformats.org/officeDocument/2006/relationships/hyperlink" Target="http://www.nature.ok.Ru" TargetMode="External"/><Relationship Id="rId3" Type="http://schemas.openxmlformats.org/officeDocument/2006/relationships/settings" Target="settings.xml"/><Relationship Id="rId21" Type="http://schemas.openxmlformats.org/officeDocument/2006/relationships/hyperlink" Target="http://www.vspu.ac.ru/deold/bio/bio.Htm" TargetMode="External"/><Relationship Id="rId7" Type="http://schemas.openxmlformats.org/officeDocument/2006/relationships/hyperlink" Target="https://docs.cntd.ru/document/902350579" TargetMode="External"/><Relationship Id="rId12" Type="http://schemas.openxmlformats.org/officeDocument/2006/relationships/hyperlink" Target="http://publication.pravo.gov.ru/Document/View/0001202212220051" TargetMode="External"/><Relationship Id="rId17" Type="http://schemas.openxmlformats.org/officeDocument/2006/relationships/hyperlink" Target="http://sites.reformal.ru/virtulab.net/" TargetMode="External"/><Relationship Id="rId25" Type="http://schemas.openxmlformats.org/officeDocument/2006/relationships/hyperlink" Target="http://www.nrc.edu.ru" TargetMode="External"/><Relationship Id="rId2" Type="http://schemas.openxmlformats.org/officeDocument/2006/relationships/styles" Target="styles.xml"/><Relationship Id="rId16" Type="http://schemas.openxmlformats.org/officeDocument/2006/relationships/hyperlink" Target="https://docs.cntd.ru/document/573500115" TargetMode="External"/><Relationship Id="rId20" Type="http://schemas.openxmlformats.org/officeDocument/2006/relationships/hyperlink" Target="http://www.5ballov.ru/test" TargetMode="External"/><Relationship Id="rId29" Type="http://schemas.openxmlformats.org/officeDocument/2006/relationships/hyperlink" Target="http://www.bril2002.narod.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ublication.pravo.gov.ru/Document/View/0001202212220051" TargetMode="External"/><Relationship Id="rId24" Type="http://schemas.openxmlformats.org/officeDocument/2006/relationships/hyperlink" Target="http://www.bibliocomplectator.ru" TargetMode="External"/><Relationship Id="rId5" Type="http://schemas.openxmlformats.org/officeDocument/2006/relationships/footnotes" Target="footnotes.xml"/><Relationship Id="rId15" Type="http://schemas.openxmlformats.org/officeDocument/2006/relationships/hyperlink" Target="https://docs.cntd.ru/document/566085656" TargetMode="External"/><Relationship Id="rId23" Type="http://schemas.openxmlformats.org/officeDocument/2006/relationships/hyperlink" Target="http://www.informika.ru" TargetMode="External"/><Relationship Id="rId28" Type="http://schemas.openxmlformats.org/officeDocument/2006/relationships/hyperlink" Target="http://www.schoolcity.by" TargetMode="External"/><Relationship Id="rId10" Type="http://schemas.openxmlformats.org/officeDocument/2006/relationships/hyperlink" Target="https://spo-edu.ru/fgos" TargetMode="External"/><Relationship Id="rId19" Type="http://schemas.openxmlformats.org/officeDocument/2006/relationships/hyperlink" Target="http://www.window.edu.ru"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5EA6B4CC4D4AD2D11191B2E6E95C2561977C7661C3BA8E563FA53A8B553FD08B7155E4509E960FBB6BD8B227450864F5101BAD9381FDDFFDN0TCG" TargetMode="External"/><Relationship Id="rId14" Type="http://schemas.openxmlformats.org/officeDocument/2006/relationships/hyperlink" Target="https://docs.cntd.ru/document/566085656" TargetMode="External"/><Relationship Id="rId22" Type="http://schemas.openxmlformats.org/officeDocument/2006/relationships/hyperlink" Target="http://www.biology.ru" TargetMode="External"/><Relationship Id="rId27" Type="http://schemas.openxmlformats.org/officeDocument/2006/relationships/hyperlink" Target="http://www.kozlenkoa.narod.ru"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22</Pages>
  <Words>6165</Words>
  <Characters>35141</Characters>
  <Application>Microsoft Office Word</Application>
  <DocSecurity>0</DocSecurity>
  <Lines>292</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41224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24</cp:revision>
  <cp:lastPrinted>2023-08-30T19:31:00Z</cp:lastPrinted>
  <dcterms:created xsi:type="dcterms:W3CDTF">2023-03-05T19:49:00Z</dcterms:created>
  <dcterms:modified xsi:type="dcterms:W3CDTF">2025-02-25T12:29:00Z</dcterms:modified>
</cp:coreProperties>
</file>